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4B" w:rsidRPr="00D04071" w:rsidRDefault="009E784B" w:rsidP="009E784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Частное образовательное учреждение</w:t>
      </w:r>
    </w:p>
    <w:p w:rsidR="009E784B" w:rsidRPr="00D04071" w:rsidRDefault="009E784B" w:rsidP="009E784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дополнительного профессионального образования</w:t>
      </w:r>
    </w:p>
    <w:p w:rsidR="009E784B" w:rsidRPr="00D04071" w:rsidRDefault="009E784B" w:rsidP="009E784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  <w:t>«</w:t>
      </w:r>
      <w:proofErr w:type="spellStart"/>
      <w:r w:rsidRPr="00D04071"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  <w:t>ПромЭнергоБезопасность</w:t>
      </w:r>
      <w:proofErr w:type="spellEnd"/>
      <w:r w:rsidRPr="00D04071">
        <w:rPr>
          <w:rFonts w:ascii="Times New Roman" w:eastAsia="SimSun" w:hAnsi="Times New Roman" w:cs="Times New Roman"/>
          <w:b/>
          <w:sz w:val="32"/>
          <w:szCs w:val="32"/>
          <w:u w:val="single"/>
          <w:lang w:eastAsia="ru-RU"/>
        </w:rPr>
        <w:t>»</w:t>
      </w:r>
    </w:p>
    <w:p w:rsidR="009E784B" w:rsidRPr="00D04071" w:rsidRDefault="009E784B" w:rsidP="009E784B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153002, г. Иваново, ул. Набережная, д.9, оф.318; телефон/факс: (4932) 37-00-95,</w:t>
      </w:r>
    </w:p>
    <w:p w:rsidR="009E784B" w:rsidRPr="00D04071" w:rsidRDefault="009E784B" w:rsidP="009E784B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val="en-US"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сот</w:t>
      </w:r>
      <w:r w:rsidRPr="00D04071">
        <w:rPr>
          <w:rFonts w:ascii="Times New Roman" w:eastAsia="SimSun" w:hAnsi="Times New Roman" w:cs="Times New Roman"/>
          <w:sz w:val="20"/>
          <w:szCs w:val="20"/>
          <w:lang w:val="en-US" w:eastAsia="ru-RU"/>
        </w:rPr>
        <w:t xml:space="preserve">: 8-903-889-32-35, E-mail: </w:t>
      </w:r>
      <w:hyperlink r:id="rId6" w:history="1">
        <w:r w:rsidRPr="00D04071">
          <w:rPr>
            <w:rFonts w:ascii="Times New Roman" w:eastAsia="SimSun" w:hAnsi="Times New Roman" w:cs="Times New Roman"/>
            <w:color w:val="0000FF"/>
            <w:sz w:val="20"/>
            <w:szCs w:val="20"/>
            <w:u w:val="single"/>
            <w:lang w:val="en-US" w:eastAsia="ru-RU"/>
          </w:rPr>
          <w:t>peb37@yandex.ru</w:t>
        </w:r>
      </w:hyperlink>
      <w:r w:rsidRPr="00D04071">
        <w:rPr>
          <w:rFonts w:ascii="Times New Roman" w:eastAsia="SimSun" w:hAnsi="Times New Roman" w:cs="Times New Roman"/>
          <w:sz w:val="20"/>
          <w:szCs w:val="20"/>
          <w:lang w:val="en-US" w:eastAsia="ru-RU"/>
        </w:rPr>
        <w:t xml:space="preserve">, </w:t>
      </w: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Сайт</w:t>
      </w:r>
      <w:r w:rsidRPr="00D04071">
        <w:rPr>
          <w:rFonts w:ascii="Times New Roman" w:eastAsia="SimSun" w:hAnsi="Times New Roman" w:cs="Times New Roman"/>
          <w:sz w:val="20"/>
          <w:szCs w:val="20"/>
          <w:lang w:val="en-US" w:eastAsia="ru-RU"/>
        </w:rPr>
        <w:t>: peb37.ru</w:t>
      </w:r>
    </w:p>
    <w:p w:rsidR="009E784B" w:rsidRPr="00D04071" w:rsidRDefault="009E784B" w:rsidP="009E784B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ИНН 3702184925, КПП 370201001, Р/</w:t>
      </w:r>
      <w:proofErr w:type="spellStart"/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сч</w:t>
      </w:r>
      <w:proofErr w:type="spellEnd"/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. 40703810917000000563 в Отделение № 8639</w:t>
      </w:r>
    </w:p>
    <w:p w:rsidR="009E784B" w:rsidRPr="00D04071" w:rsidRDefault="009E784B" w:rsidP="009E784B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ПАО Сбербанк г. Иваново, Кор/</w:t>
      </w:r>
      <w:proofErr w:type="spellStart"/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сч</w:t>
      </w:r>
      <w:proofErr w:type="spellEnd"/>
      <w:r w:rsidRPr="00D04071">
        <w:rPr>
          <w:rFonts w:ascii="Times New Roman" w:eastAsia="SimSun" w:hAnsi="Times New Roman" w:cs="Times New Roman"/>
          <w:sz w:val="20"/>
          <w:szCs w:val="20"/>
          <w:lang w:eastAsia="ru-RU"/>
        </w:rPr>
        <w:t>.: 30101810000000000608, БИК: 042406608.</w:t>
      </w:r>
    </w:p>
    <w:p w:rsidR="009E784B" w:rsidRPr="00D04071" w:rsidRDefault="009E784B" w:rsidP="009E784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Лицензия на осуществление образовательной деятельности № 1998 от 08.11.2017 г.</w:t>
      </w:r>
    </w:p>
    <w:p w:rsidR="009E784B" w:rsidRPr="00D04071" w:rsidRDefault="009E784B" w:rsidP="009E784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Серия: 37 Л 01 № 0001549</w:t>
      </w:r>
    </w:p>
    <w:p w:rsidR="009E784B" w:rsidRDefault="009E784B" w:rsidP="009E784B">
      <w:pPr>
        <w:pStyle w:val="a4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D04071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Аккредитация в области охраны труда № 5265 от 05.02.2018 г.</w:t>
      </w:r>
    </w:p>
    <w:p w:rsidR="009E784B" w:rsidRDefault="009E784B" w:rsidP="009E784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1D94" w:rsidRPr="00241D94" w:rsidRDefault="00241D94" w:rsidP="009E784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D94">
        <w:rPr>
          <w:rFonts w:ascii="Times New Roman" w:hAnsi="Times New Roman" w:cs="Times New Roman"/>
          <w:b/>
          <w:sz w:val="32"/>
          <w:szCs w:val="32"/>
        </w:rPr>
        <w:t>Б.7.3. (май 2021 г.) Проектирование, строительство, реконструкция, техническое перевооружение и капитальный ремонт сетей газораспределения и газопотребления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41D94" w:rsidRPr="00241D94" w:rsidRDefault="00241D94" w:rsidP="009E78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41D94" w:rsidRDefault="00241D94" w:rsidP="009E784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94">
        <w:rPr>
          <w:rFonts w:ascii="Times New Roman" w:hAnsi="Times New Roman" w:cs="Times New Roman"/>
          <w:b/>
          <w:sz w:val="24"/>
          <w:szCs w:val="24"/>
        </w:rPr>
        <w:t>Перечень нормативно-правовых актов, нормативных и методических документов, используемых при составлении вопросов тестирования.</w:t>
      </w:r>
    </w:p>
    <w:p w:rsidR="00241D94" w:rsidRPr="00241D94" w:rsidRDefault="00241D94" w:rsidP="009E784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D94" w:rsidRPr="00241D94" w:rsidRDefault="00241D94" w:rsidP="009E784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</w:t>
      </w:r>
      <w:r w:rsidRPr="00241D94">
        <w:rPr>
          <w:rFonts w:ascii="Times New Roman" w:hAnsi="Times New Roman" w:cs="Times New Roman"/>
          <w:i/>
          <w:sz w:val="24"/>
          <w:szCs w:val="24"/>
        </w:rPr>
        <w:t>остановление Правительства РФ от 4 июля 2020 г. № 985 «Об утверждении перечня национальных стандартов и сводов правил (частей таких стандартов и сводов правил), в результате применения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41D94">
        <w:rPr>
          <w:rFonts w:ascii="Times New Roman" w:hAnsi="Times New Roman" w:cs="Times New Roman"/>
          <w:i/>
          <w:sz w:val="24"/>
          <w:szCs w:val="24"/>
        </w:rPr>
        <w:t xml:space="preserve">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о признании утратившими силу некоторых актов Правительства Российской Федерации»</w:t>
      </w:r>
    </w:p>
    <w:p w:rsidR="00241D94" w:rsidRPr="00241D94" w:rsidRDefault="00241D94" w:rsidP="009E784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</w:t>
      </w:r>
      <w:r w:rsidRPr="00241D94">
        <w:rPr>
          <w:rFonts w:ascii="Times New Roman" w:hAnsi="Times New Roman" w:cs="Times New Roman"/>
          <w:i/>
          <w:sz w:val="24"/>
          <w:szCs w:val="24"/>
        </w:rPr>
        <w:t>остановление Правительства Российской Федерации от 20 ноября 2000 г. № 878 «Об утверждении Правил охраны газораспределительных сетей»</w:t>
      </w:r>
    </w:p>
    <w:p w:rsidR="00241D94" w:rsidRPr="00241D94" w:rsidRDefault="00241D94" w:rsidP="009E784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</w:t>
      </w:r>
      <w:r w:rsidRPr="00241D94">
        <w:rPr>
          <w:rFonts w:ascii="Times New Roman" w:hAnsi="Times New Roman" w:cs="Times New Roman"/>
          <w:i/>
          <w:sz w:val="24"/>
          <w:szCs w:val="24"/>
        </w:rPr>
        <w:t>остановление Правительства Российской Федерации от 29 октября 2010 г. № 870 «Об утверждении технического регламента о безопасности сетей газораспределения и газопотребления»</w:t>
      </w:r>
    </w:p>
    <w:p w:rsidR="00241D94" w:rsidRPr="00241D94" w:rsidRDefault="00241D94" w:rsidP="009E784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</w:t>
      </w:r>
      <w:r w:rsidRPr="00241D94">
        <w:rPr>
          <w:rFonts w:ascii="Times New Roman" w:hAnsi="Times New Roman" w:cs="Times New Roman"/>
          <w:i/>
          <w:sz w:val="24"/>
          <w:szCs w:val="24"/>
        </w:rPr>
        <w:t>риказ Ростехнадзора от 15 декабря 2020 г. № 531 «Об утверждении Федеральных норм и правил в области промышленной безопасности «Правила безопасности сетей газораспределения и газопотребления»</w:t>
      </w:r>
    </w:p>
    <w:p w:rsidR="00241D94" w:rsidRPr="00241D94" w:rsidRDefault="00241D94" w:rsidP="009E784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</w:t>
      </w:r>
      <w:r w:rsidRPr="00241D94">
        <w:rPr>
          <w:rFonts w:ascii="Times New Roman" w:hAnsi="Times New Roman" w:cs="Times New Roman"/>
          <w:i/>
          <w:sz w:val="24"/>
          <w:szCs w:val="24"/>
        </w:rPr>
        <w:t>риказ Ростехнадзора № 519 «Об утверждении Федеральных норм и правил в области промышленной безопасности «Требования к производству сварочных работ на опасных производственных объектах»</w:t>
      </w:r>
    </w:p>
    <w:p w:rsidR="00241D94" w:rsidRPr="00241D94" w:rsidRDefault="00241D94" w:rsidP="009E784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41D94">
        <w:rPr>
          <w:rFonts w:ascii="Times New Roman" w:hAnsi="Times New Roman" w:cs="Times New Roman"/>
          <w:i/>
          <w:sz w:val="24"/>
          <w:szCs w:val="24"/>
        </w:rPr>
        <w:t xml:space="preserve">СП 62.13330.2011*. Свод правил. Газораспределительные системы. Актуализированная редакция СНиП 42-01-2002. С изменением № 1. </w:t>
      </w:r>
      <w:proofErr w:type="spellStart"/>
      <w:r w:rsidRPr="00241D94">
        <w:rPr>
          <w:rFonts w:ascii="Times New Roman" w:hAnsi="Times New Roman" w:cs="Times New Roman"/>
          <w:i/>
          <w:sz w:val="24"/>
          <w:szCs w:val="24"/>
        </w:rPr>
        <w:t>Утвержден</w:t>
      </w:r>
      <w:proofErr w:type="spellEnd"/>
      <w:r w:rsidRPr="00241D94">
        <w:rPr>
          <w:rFonts w:ascii="Times New Roman" w:hAnsi="Times New Roman" w:cs="Times New Roman"/>
          <w:i/>
          <w:sz w:val="24"/>
          <w:szCs w:val="24"/>
        </w:rPr>
        <w:t xml:space="preserve"> приказом </w:t>
      </w:r>
      <w:proofErr w:type="spellStart"/>
      <w:r w:rsidRPr="00241D94">
        <w:rPr>
          <w:rFonts w:ascii="Times New Roman" w:hAnsi="Times New Roman" w:cs="Times New Roman"/>
          <w:i/>
          <w:sz w:val="24"/>
          <w:szCs w:val="24"/>
        </w:rPr>
        <w:t>Минрегиона</w:t>
      </w:r>
      <w:proofErr w:type="spellEnd"/>
      <w:r w:rsidRPr="00241D94">
        <w:rPr>
          <w:rFonts w:ascii="Times New Roman" w:hAnsi="Times New Roman" w:cs="Times New Roman"/>
          <w:i/>
          <w:sz w:val="24"/>
          <w:szCs w:val="24"/>
        </w:rPr>
        <w:t xml:space="preserve"> России от 27 декабря 2010 г. № 780</w:t>
      </w:r>
    </w:p>
    <w:p w:rsidR="00241D94" w:rsidRPr="00241D94" w:rsidRDefault="00241D94" w:rsidP="009E784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41D94">
        <w:rPr>
          <w:rFonts w:ascii="Times New Roman" w:hAnsi="Times New Roman" w:cs="Times New Roman"/>
          <w:i/>
          <w:sz w:val="24"/>
          <w:szCs w:val="24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2.07.01-89*. Утвержден приказом Минстроя России от 30 декабря 2016 г. № 1034/</w:t>
      </w:r>
      <w:proofErr w:type="spellStart"/>
      <w:r w:rsidRPr="00241D94">
        <w:rPr>
          <w:rFonts w:ascii="Times New Roman" w:hAnsi="Times New Roman" w:cs="Times New Roman"/>
          <w:i/>
          <w:sz w:val="24"/>
          <w:szCs w:val="24"/>
        </w:rPr>
        <w:t>пр</w:t>
      </w:r>
      <w:proofErr w:type="spellEnd"/>
    </w:p>
    <w:p w:rsidR="00241D94" w:rsidRPr="00241D94" w:rsidRDefault="00241D94" w:rsidP="009E784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41D94">
        <w:rPr>
          <w:rFonts w:ascii="Times New Roman" w:hAnsi="Times New Roman" w:cs="Times New Roman"/>
          <w:i/>
          <w:sz w:val="24"/>
          <w:szCs w:val="24"/>
        </w:rPr>
        <w:t>СП 18.13330.2019. Производственные объекты. Планировочная организация земельного участка (Генеральные планы промышленных предприятий). СНиП II-89-80</w:t>
      </w:r>
    </w:p>
    <w:p w:rsidR="00241D94" w:rsidRPr="00241D94" w:rsidRDefault="00241D94" w:rsidP="009E784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41D94">
        <w:rPr>
          <w:rFonts w:ascii="Times New Roman" w:hAnsi="Times New Roman" w:cs="Times New Roman"/>
          <w:i/>
          <w:sz w:val="24"/>
          <w:szCs w:val="24"/>
        </w:rPr>
        <w:t>СП 42-101-2003. Свод правил по проектированию и строительству. Общие положения по проектированию и строительству газораспределительных систем из металлических и полиэтиленовых труб. Одобрен постановлением Госстроя России от 26 июня 2003 г. № 112</w:t>
      </w:r>
    </w:p>
    <w:p w:rsidR="00241D94" w:rsidRPr="00241D94" w:rsidRDefault="00241D94" w:rsidP="009E784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41D94">
        <w:rPr>
          <w:rFonts w:ascii="Times New Roman" w:hAnsi="Times New Roman" w:cs="Times New Roman"/>
          <w:i/>
          <w:sz w:val="24"/>
          <w:szCs w:val="24"/>
        </w:rPr>
        <w:t>СП 42-102-2004. Проектирование и строительство газопроводов из металлических труб. Одобрен письмом Госстроя России от 15 апреля 2004 г. № ЛБ-2341/9</w:t>
      </w:r>
    </w:p>
    <w:p w:rsidR="00241D94" w:rsidRPr="00241D94" w:rsidRDefault="00241D94" w:rsidP="009E784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41D94">
        <w:rPr>
          <w:rFonts w:ascii="Times New Roman" w:hAnsi="Times New Roman" w:cs="Times New Roman"/>
          <w:i/>
          <w:sz w:val="24"/>
          <w:szCs w:val="24"/>
        </w:rPr>
        <w:t>СП 42-103-2003. Проектирование и строительство газопроводов из полиэтиленовых труб и реконструкция изношенных газопроводов. Одобрен постановлением Госстроя России от 26 ноября 2003 г. № 195</w:t>
      </w:r>
    </w:p>
    <w:p w:rsidR="00CB50E3" w:rsidRDefault="00CB50E3" w:rsidP="009E784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1D94" w:rsidRDefault="00241D94" w:rsidP="009E784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784B" w:rsidRDefault="009E784B" w:rsidP="009E784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784B" w:rsidRDefault="009E784B" w:rsidP="009E784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b/>
          <w:sz w:val="20"/>
          <w:szCs w:val="20"/>
          <w:lang w:eastAsia="ru-RU"/>
        </w:rPr>
        <w:t>1. К какой категории относятся газопроводы с давлением газа свыше 0,6 до 1,2 МПа включительно?</w:t>
      </w:r>
    </w:p>
    <w:p w:rsidR="00241D94" w:rsidRPr="00F12E3F" w:rsidRDefault="00241D94" w:rsidP="009E784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12E3F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А) Высокого давления 1 категории.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Б) Высокого давления 2 категории.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В) Среднего давления.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Г) Низкого давления.</w:t>
      </w:r>
    </w:p>
    <w:p w:rsidR="0028502A" w:rsidRDefault="0028502A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b/>
          <w:sz w:val="20"/>
          <w:szCs w:val="20"/>
          <w:lang w:eastAsia="ru-RU"/>
        </w:rPr>
        <w:t>2. К какой категории относятся газопроводы с давлением газа свыше 0,3 до 0,6 МПа включительно?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А) Высокого давления 1 категории.</w:t>
      </w:r>
    </w:p>
    <w:p w:rsidR="00241D94" w:rsidRPr="00F12E3F" w:rsidRDefault="00241D94" w:rsidP="009E784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12E3F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Б) Высокого давления 2 категории.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В) Среднего давления.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Г) Низкого давления.</w:t>
      </w:r>
    </w:p>
    <w:p w:rsidR="0028502A" w:rsidRDefault="0028502A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b/>
          <w:sz w:val="20"/>
          <w:szCs w:val="20"/>
          <w:lang w:eastAsia="ru-RU"/>
        </w:rPr>
        <w:t>3. К какой категории относятся газопроводы с давлением газа свыше 0,005 до 0,3 МПа включительно?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А) Высокого давления 1 категории.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Б) Высокого давления 2 категории.</w:t>
      </w:r>
    </w:p>
    <w:p w:rsidR="00241D94" w:rsidRPr="00F12E3F" w:rsidRDefault="00241D94" w:rsidP="009E784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12E3F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В) Среднего давления.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Г) Низкого давления.</w:t>
      </w:r>
    </w:p>
    <w:p w:rsidR="00AD5781" w:rsidRDefault="00AD5781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41D94" w:rsidRPr="00AD5781" w:rsidRDefault="00241D94" w:rsidP="009E784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D5781">
        <w:rPr>
          <w:rFonts w:ascii="Times New Roman" w:hAnsi="Times New Roman" w:cs="Times New Roman"/>
          <w:b/>
          <w:sz w:val="20"/>
          <w:szCs w:val="20"/>
          <w:lang w:eastAsia="ru-RU"/>
        </w:rPr>
        <w:t>4. К какой категории относятся газопроводы с давлением газа до 0,005 МПа включительно?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А) Высокого давления I категории.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Б) Высокого давления II категории.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В) Среднего давления.</w:t>
      </w:r>
    </w:p>
    <w:p w:rsidR="00241D94" w:rsidRPr="00F12E3F" w:rsidRDefault="00241D94" w:rsidP="009E784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12E3F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Г) Низкого давления.</w:t>
      </w:r>
    </w:p>
    <w:p w:rsidR="00AD5781" w:rsidRDefault="00AD5781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41D94" w:rsidRPr="00AD5781" w:rsidRDefault="00241D94" w:rsidP="009E784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D5781">
        <w:rPr>
          <w:rFonts w:ascii="Times New Roman" w:hAnsi="Times New Roman" w:cs="Times New Roman"/>
          <w:b/>
          <w:sz w:val="20"/>
          <w:szCs w:val="20"/>
          <w:lang w:eastAsia="ru-RU"/>
        </w:rPr>
        <w:t>5. На какие сети, а также на связанные с ними процессы проектирования, строительства, реконструкции, монтажа, эксплуатации (включая техническое обслуживание, текущий ремонт), капитального ремонта, консервации и ликвидации требования Технического регламента о безопасности сетей газораспределения и газопотребления не распространяются?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 xml:space="preserve">  </w:t>
      </w:r>
      <w:r w:rsidR="00AD5781">
        <w:rPr>
          <w:rFonts w:ascii="Times New Roman" w:hAnsi="Times New Roman" w:cs="Times New Roman"/>
          <w:sz w:val="20"/>
          <w:szCs w:val="20"/>
          <w:lang w:eastAsia="ru-RU"/>
        </w:rPr>
        <w:t xml:space="preserve">А) </w:t>
      </w:r>
      <w:r w:rsidRPr="0028502A">
        <w:rPr>
          <w:rFonts w:ascii="Times New Roman" w:hAnsi="Times New Roman" w:cs="Times New Roman"/>
          <w:sz w:val="20"/>
          <w:szCs w:val="20"/>
          <w:lang w:eastAsia="ru-RU"/>
        </w:rPr>
        <w:t>На сети газораспределения и газопотребления общественных и бытовых зданий.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 xml:space="preserve">  </w:t>
      </w:r>
      <w:r w:rsidR="00AD5781">
        <w:rPr>
          <w:rFonts w:ascii="Times New Roman" w:hAnsi="Times New Roman" w:cs="Times New Roman"/>
          <w:sz w:val="20"/>
          <w:szCs w:val="20"/>
          <w:lang w:eastAsia="ru-RU"/>
        </w:rPr>
        <w:t xml:space="preserve">Б) </w:t>
      </w:r>
      <w:r w:rsidRPr="0028502A">
        <w:rPr>
          <w:rFonts w:ascii="Times New Roman" w:hAnsi="Times New Roman" w:cs="Times New Roman"/>
          <w:sz w:val="20"/>
          <w:szCs w:val="20"/>
          <w:lang w:eastAsia="ru-RU"/>
        </w:rPr>
        <w:t>На сети газораспределения жилых зданий.</w:t>
      </w:r>
    </w:p>
    <w:p w:rsidR="00241D94" w:rsidRPr="00F12E3F" w:rsidRDefault="00241D94" w:rsidP="009E784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12E3F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  </w:t>
      </w:r>
      <w:r w:rsidR="00AD5781" w:rsidRPr="00F12E3F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В) </w:t>
      </w:r>
      <w:r w:rsidRPr="00F12E3F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На сети газопотребления жилых зданий.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 xml:space="preserve">  </w:t>
      </w:r>
      <w:r w:rsidR="00AD5781">
        <w:rPr>
          <w:rFonts w:ascii="Times New Roman" w:hAnsi="Times New Roman" w:cs="Times New Roman"/>
          <w:sz w:val="20"/>
          <w:szCs w:val="20"/>
          <w:lang w:eastAsia="ru-RU"/>
        </w:rPr>
        <w:t xml:space="preserve">Г) </w:t>
      </w:r>
      <w:r w:rsidRPr="0028502A">
        <w:rPr>
          <w:rFonts w:ascii="Times New Roman" w:hAnsi="Times New Roman" w:cs="Times New Roman"/>
          <w:sz w:val="20"/>
          <w:szCs w:val="20"/>
          <w:lang w:eastAsia="ru-RU"/>
        </w:rPr>
        <w:t>На сети газопотребления парогазовых и газотурбинных установок давлением свыше 1,2 МПа.</w:t>
      </w:r>
    </w:p>
    <w:p w:rsidR="00AD5781" w:rsidRDefault="00AD5781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41D94" w:rsidRPr="00AD5781" w:rsidRDefault="00241D94" w:rsidP="009E784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D5781">
        <w:rPr>
          <w:rFonts w:ascii="Times New Roman" w:hAnsi="Times New Roman" w:cs="Times New Roman"/>
          <w:b/>
          <w:sz w:val="20"/>
          <w:szCs w:val="20"/>
          <w:lang w:eastAsia="ru-RU"/>
        </w:rPr>
        <w:t>6. Что из перечисленного не входит в состав сети газораспределения?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А)</w:t>
      </w:r>
      <w:r w:rsidR="00AD578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8502A">
        <w:rPr>
          <w:rFonts w:ascii="Times New Roman" w:hAnsi="Times New Roman" w:cs="Times New Roman"/>
          <w:sz w:val="20"/>
          <w:szCs w:val="20"/>
          <w:lang w:eastAsia="ru-RU"/>
        </w:rPr>
        <w:t>Наружные газопроводы.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Б)</w:t>
      </w:r>
      <w:r w:rsidR="00AD578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8502A">
        <w:rPr>
          <w:rFonts w:ascii="Times New Roman" w:hAnsi="Times New Roman" w:cs="Times New Roman"/>
          <w:sz w:val="20"/>
          <w:szCs w:val="20"/>
          <w:lang w:eastAsia="ru-RU"/>
        </w:rPr>
        <w:t>Сооружения.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В)</w:t>
      </w:r>
      <w:r w:rsidR="00AD578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8502A">
        <w:rPr>
          <w:rFonts w:ascii="Times New Roman" w:hAnsi="Times New Roman" w:cs="Times New Roman"/>
          <w:sz w:val="20"/>
          <w:szCs w:val="20"/>
          <w:lang w:eastAsia="ru-RU"/>
        </w:rPr>
        <w:t>Технические и технологические устройства.</w:t>
      </w:r>
    </w:p>
    <w:p w:rsidR="00241D94" w:rsidRPr="00F12E3F" w:rsidRDefault="00241D94" w:rsidP="009E784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12E3F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Г)</w:t>
      </w:r>
      <w:r w:rsidR="00AD5781" w:rsidRPr="00F12E3F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F12E3F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Внутренние газопроводы.</w:t>
      </w:r>
    </w:p>
    <w:p w:rsidR="00AD5781" w:rsidRDefault="00AD5781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41D94" w:rsidRPr="00AD5781" w:rsidRDefault="00241D94" w:rsidP="009E784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D5781">
        <w:rPr>
          <w:rFonts w:ascii="Times New Roman" w:hAnsi="Times New Roman" w:cs="Times New Roman"/>
          <w:b/>
          <w:sz w:val="20"/>
          <w:szCs w:val="20"/>
          <w:lang w:eastAsia="ru-RU"/>
        </w:rPr>
        <w:t>7. Для чего предназначен продувочный газопровод?</w:t>
      </w:r>
    </w:p>
    <w:p w:rsidR="00241D94" w:rsidRPr="00F12E3F" w:rsidRDefault="00241D94" w:rsidP="009E784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12E3F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А) Для вытеснения газа или воздуха (по условиям эксплуатации) из газопроводов и технических устройств.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Б) Отвода природного газа от предохранительных сбросных клапанов.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В) Для вытеснения воздуха из газопровода и технических устройств при пуске газа.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Г) Для вытеснения природного газа из газопровода и технических устройств при их отключении.</w:t>
      </w:r>
    </w:p>
    <w:p w:rsidR="00AD5781" w:rsidRDefault="00AD5781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41D94" w:rsidRPr="00AD5781" w:rsidRDefault="00241D94" w:rsidP="009E784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D5781">
        <w:rPr>
          <w:rFonts w:ascii="Times New Roman" w:hAnsi="Times New Roman" w:cs="Times New Roman"/>
          <w:b/>
          <w:sz w:val="20"/>
          <w:szCs w:val="20"/>
          <w:lang w:eastAsia="ru-RU"/>
        </w:rPr>
        <w:t>8. По каким существенным признакам сети газораспределения и газопотребления идентифицируются в качестве объекта технического регулирования Технического регламента о безопасности сетей газораспределения и газопотребления?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А) Только по назначению.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Б) Только по составу объектов, входящих в сети газораспределения и газопотребления.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В) Только по давлению газа, определенному в техническом ***Регламенте.</w:t>
      </w:r>
    </w:p>
    <w:p w:rsidR="00241D94" w:rsidRPr="00F12E3F" w:rsidRDefault="00241D94" w:rsidP="009E784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12E3F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Г) По всем указанным признакам, рассматриваемым исключительно в совокупности.</w:t>
      </w:r>
    </w:p>
    <w:p w:rsidR="00AD5781" w:rsidRDefault="00AD5781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41D94" w:rsidRPr="00AD5781" w:rsidRDefault="00241D94" w:rsidP="009E784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D5781">
        <w:rPr>
          <w:rFonts w:ascii="Times New Roman" w:hAnsi="Times New Roman" w:cs="Times New Roman"/>
          <w:b/>
          <w:sz w:val="20"/>
          <w:szCs w:val="20"/>
          <w:lang w:eastAsia="ru-RU"/>
        </w:rPr>
        <w:t>9. В каком из приведенных случаев объект технического регулирования идентифицируется в качестве сети газораспределения?</w:t>
      </w:r>
    </w:p>
    <w:p w:rsidR="00241D94" w:rsidRPr="00F12E3F" w:rsidRDefault="00241D94" w:rsidP="009E784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12E3F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А) Если объект транспортирует природный газ по территориям населенных пунктов с давлением, не превышающим 1,2 МПа.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Б) Если объект транспортирует природный газ к газотурбинным и парогазовым установкам с давлением, не превышающим 2,5 МПа.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В) Если объект транспортирует природный газ к газоиспользующему оборудованию газифицируемых зданий с давлением, не превышающим 1,2 МПа.</w:t>
      </w:r>
    </w:p>
    <w:p w:rsidR="00AD5781" w:rsidRDefault="00AD5781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E784B" w:rsidRDefault="009E784B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41D94" w:rsidRPr="00AD5781" w:rsidRDefault="00241D94" w:rsidP="009E784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D5781">
        <w:rPr>
          <w:rFonts w:ascii="Times New Roman" w:hAnsi="Times New Roman" w:cs="Times New Roman"/>
          <w:b/>
          <w:sz w:val="20"/>
          <w:szCs w:val="20"/>
          <w:lang w:eastAsia="ru-RU"/>
        </w:rPr>
        <w:t>10. В каком из приведенных случаев объект технического регулирования идентифицируется в качестве сети газопотребления?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А) Если объект транспортирует природный газ между населенными пунктами с давлением, превышающим 0,005 МПа.</w:t>
      </w:r>
    </w:p>
    <w:p w:rsidR="00241D94" w:rsidRPr="0028502A" w:rsidRDefault="00241D94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8502A">
        <w:rPr>
          <w:rFonts w:ascii="Times New Roman" w:hAnsi="Times New Roman" w:cs="Times New Roman"/>
          <w:sz w:val="20"/>
          <w:szCs w:val="20"/>
          <w:lang w:eastAsia="ru-RU"/>
        </w:rPr>
        <w:t>  Б) Если объект транспортирует природный газ по территориям населенных пунктов исключительно к производственным площадкам, на которых размещены газотурбинные и парогазовые установки, с давлением, превышающим 1,2 МПа.</w:t>
      </w:r>
    </w:p>
    <w:p w:rsidR="00241D94" w:rsidRPr="00F12E3F" w:rsidRDefault="00241D94" w:rsidP="009E784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 w:rsidRPr="00F12E3F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  В) Если объект транспортирует природный газ к газоиспользующему оборудованию, размещенному вне зданий, с давлением, не превышающим 1,2 МПа.</w:t>
      </w:r>
    </w:p>
    <w:p w:rsidR="00AD5781" w:rsidRDefault="00AD5781" w:rsidP="009E784B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41D94" w:rsidRDefault="00241D94" w:rsidP="009E784B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43A63" w:rsidRDefault="00643A63" w:rsidP="009E784B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43A63" w:rsidRDefault="00643A63" w:rsidP="009E784B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43A63" w:rsidRDefault="00643A63" w:rsidP="009E784B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43A63" w:rsidRDefault="00643A63" w:rsidP="009E784B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43A63" w:rsidRDefault="00643A63" w:rsidP="009E784B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43A63" w:rsidRDefault="00643A63" w:rsidP="009E784B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43A63" w:rsidRDefault="00643A63" w:rsidP="00643A63">
      <w:r>
        <w:rPr>
          <w:rFonts w:ascii="Times New Roman" w:hAnsi="Times New Roman" w:cs="Times New Roman"/>
          <w:b/>
          <w:sz w:val="32"/>
          <w:szCs w:val="32"/>
          <w:lang w:eastAsia="ru-RU"/>
        </w:rPr>
        <w:t>Далее – заявка на обучение в ЧОУ ДПО 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ПромЭнергоБезопасность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643A63" w:rsidRPr="0028502A" w:rsidRDefault="00643A63" w:rsidP="009E784B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643A63" w:rsidRPr="0028502A" w:rsidSect="00241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F24" w:rsidRDefault="00B86F24" w:rsidP="009E784B">
      <w:pPr>
        <w:spacing w:after="0" w:line="240" w:lineRule="auto"/>
      </w:pPr>
      <w:r>
        <w:separator/>
      </w:r>
    </w:p>
  </w:endnote>
  <w:endnote w:type="continuationSeparator" w:id="0">
    <w:p w:rsidR="00B86F24" w:rsidRDefault="00B86F24" w:rsidP="009E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84B" w:rsidRDefault="009E784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84B" w:rsidRPr="009E784B" w:rsidRDefault="009E784B" w:rsidP="009E784B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</w:pPr>
    <w:r w:rsidRPr="009E784B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>ЧОУ ДПО «</w:t>
    </w:r>
    <w:proofErr w:type="spellStart"/>
    <w:r w:rsidRPr="009E784B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>ПромЭнергоБезопасность</w:t>
    </w:r>
    <w:proofErr w:type="spellEnd"/>
    <w:r w:rsidRPr="009E784B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 xml:space="preserve">» 153002, г. Иваново, ул. Набережная, д.9, оф.318; </w:t>
    </w:r>
  </w:p>
  <w:p w:rsidR="009E784B" w:rsidRDefault="009E784B" w:rsidP="009E784B">
    <w:pPr>
      <w:pStyle w:val="a7"/>
      <w:jc w:val="center"/>
    </w:pPr>
    <w:r w:rsidRPr="009E784B">
      <w:rPr>
        <w:rFonts w:ascii="Times New Roman" w:eastAsia="Times New Roman" w:hAnsi="Times New Roman" w:cs="Times New Roman"/>
        <w:b/>
        <w:bCs/>
        <w:color w:val="A6A6A6"/>
        <w:sz w:val="18"/>
        <w:szCs w:val="18"/>
        <w:lang w:eastAsia="ru-RU"/>
      </w:rPr>
      <w:t xml:space="preserve">телефон/факс: (4932) 37-00-95, </w:t>
    </w:r>
    <w:r w:rsidRPr="009E784B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сот: 8-903-889-32-35, </w:t>
    </w:r>
    <w:r w:rsidRPr="009E784B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E</w:t>
    </w:r>
    <w:r w:rsidRPr="009E784B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>-</w:t>
    </w:r>
    <w:r w:rsidRPr="009E784B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mail</w:t>
    </w:r>
    <w:r w:rsidRPr="009E784B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: </w:t>
    </w:r>
    <w:r w:rsidR="00B86F24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fldChar w:fldCharType="begin"/>
    </w:r>
    <w:r w:rsidR="00B86F24" w:rsidRPr="00643A63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 xml:space="preserve"> </w:instrText>
    </w:r>
    <w:r w:rsidR="00B86F24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HYPERLINK</w:instrText>
    </w:r>
    <w:r w:rsidR="00B86F24" w:rsidRPr="00643A63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 xml:space="preserve"> "</w:instrText>
    </w:r>
    <w:r w:rsidR="00B86F24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mailto</w:instrText>
    </w:r>
    <w:r w:rsidR="00B86F24" w:rsidRPr="00643A63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>:</w:instrText>
    </w:r>
    <w:r w:rsidR="00B86F24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peb</w:instrText>
    </w:r>
    <w:r w:rsidR="00B86F24" w:rsidRPr="00643A63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>37@</w:instrText>
    </w:r>
    <w:r w:rsidR="00B86F24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yandex</w:instrText>
    </w:r>
    <w:r w:rsidR="00B86F24" w:rsidRPr="00643A63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>.</w:instrText>
    </w:r>
    <w:r w:rsidR="00B86F24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instrText>ru</w:instrText>
    </w:r>
    <w:r w:rsidR="00B86F24" w:rsidRPr="00643A63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instrText xml:space="preserve">" </w:instrText>
    </w:r>
    <w:r w:rsidR="00B86F24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fldChar w:fldCharType="separate"/>
    </w:r>
    <w:r w:rsidRPr="009E784B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t>peb</w:t>
    </w:r>
    <w:r w:rsidRPr="009E784B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t>37@</w:t>
    </w:r>
    <w:r w:rsidRPr="009E784B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t>yandex</w:t>
    </w:r>
    <w:r w:rsidRPr="009E784B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eastAsia="ru-RU"/>
      </w:rPr>
      <w:t>.</w:t>
    </w:r>
    <w:proofErr w:type="spellStart"/>
    <w:r w:rsidRPr="009E784B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t>ru</w:t>
    </w:r>
    <w:proofErr w:type="spellEnd"/>
    <w:r w:rsidR="00B86F24">
      <w:rPr>
        <w:rFonts w:ascii="Times New Roman" w:eastAsia="SimSun" w:hAnsi="Times New Roman" w:cs="Times New Roman"/>
        <w:b/>
        <w:bCs/>
        <w:color w:val="A6A6A6"/>
        <w:sz w:val="18"/>
        <w:szCs w:val="18"/>
        <w:u w:val="single"/>
        <w:lang w:val="en-US" w:eastAsia="ru-RU"/>
      </w:rPr>
      <w:fldChar w:fldCharType="end"/>
    </w:r>
    <w:r w:rsidRPr="009E784B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 xml:space="preserve">, Сайт: </w:t>
    </w:r>
    <w:proofErr w:type="spellStart"/>
    <w:r w:rsidRPr="009E784B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peb</w:t>
    </w:r>
    <w:proofErr w:type="spellEnd"/>
    <w:r w:rsidRPr="009E784B">
      <w:rPr>
        <w:rFonts w:ascii="Times New Roman" w:eastAsia="SimSun" w:hAnsi="Times New Roman" w:cs="Times New Roman"/>
        <w:b/>
        <w:bCs/>
        <w:color w:val="A6A6A6"/>
        <w:sz w:val="18"/>
        <w:szCs w:val="18"/>
        <w:lang w:eastAsia="ru-RU"/>
      </w:rPr>
      <w:t>37.</w:t>
    </w:r>
    <w:proofErr w:type="spellStart"/>
    <w:r w:rsidRPr="009E784B">
      <w:rPr>
        <w:rFonts w:ascii="Times New Roman" w:eastAsia="SimSun" w:hAnsi="Times New Roman" w:cs="Times New Roman"/>
        <w:b/>
        <w:bCs/>
        <w:color w:val="A6A6A6"/>
        <w:sz w:val="18"/>
        <w:szCs w:val="18"/>
        <w:lang w:val="en-US" w:eastAsia="ru-RU"/>
      </w:rPr>
      <w:t>ru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84B" w:rsidRDefault="009E78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F24" w:rsidRDefault="00B86F24" w:rsidP="009E784B">
      <w:pPr>
        <w:spacing w:after="0" w:line="240" w:lineRule="auto"/>
      </w:pPr>
      <w:r>
        <w:separator/>
      </w:r>
    </w:p>
  </w:footnote>
  <w:footnote w:type="continuationSeparator" w:id="0">
    <w:p w:rsidR="00B86F24" w:rsidRDefault="00B86F24" w:rsidP="009E7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84B" w:rsidRDefault="00B86F2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297" o:spid="_x0000_s2050" type="#_x0000_t136" style="position:absolute;margin-left:0;margin-top:0;width:744.75pt;height: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84B" w:rsidRDefault="00B86F2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298" o:spid="_x0000_s2051" type="#_x0000_t136" style="position:absolute;margin-left:0;margin-top:0;width:744.75pt;height:5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84B" w:rsidRDefault="00B86F2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296" o:spid="_x0000_s2049" type="#_x0000_t136" style="position:absolute;margin-left:0;margin-top:0;width:744.75pt;height: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5pt" string="ЧОУ ДПО &quot;ПромЭнергоБезопасность&quot;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C1"/>
    <w:rsid w:val="00056104"/>
    <w:rsid w:val="00241D94"/>
    <w:rsid w:val="0028502A"/>
    <w:rsid w:val="002D0CD2"/>
    <w:rsid w:val="003D34C5"/>
    <w:rsid w:val="00476254"/>
    <w:rsid w:val="00513B57"/>
    <w:rsid w:val="00516840"/>
    <w:rsid w:val="005A57C1"/>
    <w:rsid w:val="005D74A1"/>
    <w:rsid w:val="0060035E"/>
    <w:rsid w:val="00643A63"/>
    <w:rsid w:val="006D68F0"/>
    <w:rsid w:val="00822F68"/>
    <w:rsid w:val="00990270"/>
    <w:rsid w:val="009920F8"/>
    <w:rsid w:val="009E784B"/>
    <w:rsid w:val="00AD5781"/>
    <w:rsid w:val="00B86F24"/>
    <w:rsid w:val="00C7725F"/>
    <w:rsid w:val="00CB50E3"/>
    <w:rsid w:val="00D30966"/>
    <w:rsid w:val="00EE0F54"/>
    <w:rsid w:val="00F12E3F"/>
    <w:rsid w:val="00F834A0"/>
    <w:rsid w:val="00FD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C534059-67E1-4BD7-8B80-06F8FC73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E78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41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1D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1D94"/>
    <w:pPr>
      <w:spacing w:after="0" w:line="240" w:lineRule="auto"/>
    </w:pPr>
  </w:style>
  <w:style w:type="character" w:customStyle="1" w:styleId="input-group-addon">
    <w:name w:val="input-group-addon"/>
    <w:basedOn w:val="a0"/>
    <w:rsid w:val="00241D94"/>
  </w:style>
  <w:style w:type="paragraph" w:styleId="a5">
    <w:name w:val="header"/>
    <w:basedOn w:val="a"/>
    <w:link w:val="a6"/>
    <w:uiPriority w:val="99"/>
    <w:unhideWhenUsed/>
    <w:rsid w:val="009E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784B"/>
  </w:style>
  <w:style w:type="paragraph" w:styleId="a7">
    <w:name w:val="footer"/>
    <w:basedOn w:val="a"/>
    <w:link w:val="a8"/>
    <w:uiPriority w:val="99"/>
    <w:unhideWhenUsed/>
    <w:rsid w:val="009E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784B"/>
  </w:style>
  <w:style w:type="character" w:customStyle="1" w:styleId="20">
    <w:name w:val="Заголовок 2 Знак"/>
    <w:basedOn w:val="a0"/>
    <w:link w:val="2"/>
    <w:uiPriority w:val="9"/>
    <w:rsid w:val="009E78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45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1445960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7565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4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4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66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5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9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71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8814561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7881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0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9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4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0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8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6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14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0437362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5782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67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85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60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3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204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8200169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1086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82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4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8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61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568803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4242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5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8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4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534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4787068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062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9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0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53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9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399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9060669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5954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2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6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1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76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2262978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738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5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7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4997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4651148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262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3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7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0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186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8517329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028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6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3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39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5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22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463920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574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7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9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7960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762572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864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2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81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12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3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114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7379306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0664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0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84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2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119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7475069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3699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2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38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8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9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758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148807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301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5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1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7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9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65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0661615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9267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7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28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2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249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3931722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06760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0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0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93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8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014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0600303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1921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1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0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81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6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173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4741071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1046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09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4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9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300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2648310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037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49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33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276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5673518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7733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7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64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5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370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7236190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90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4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5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4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74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472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4123691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57173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2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6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03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0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704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998004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8211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5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8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6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2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0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09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9034962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2500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9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8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5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11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1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1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346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0055510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3500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9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3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386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7467770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6785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1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6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10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6375104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68794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9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66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5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939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0427969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53819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4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7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100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9876132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522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5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7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26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5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684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5090013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86756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4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8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0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8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97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1722316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0611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5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6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3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2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168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8542015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4860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7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8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2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611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7198137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40194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5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303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6391710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314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1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1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9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93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8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166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9271349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2048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2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9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9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3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9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7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029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68814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0743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1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14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9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95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3526040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461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7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0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8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2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314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9248048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81056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9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05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38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450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1968567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6623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4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73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143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7271197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0867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3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90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5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687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0477433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9064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1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69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1168017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6576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3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5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3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9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92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2174365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5347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7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40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7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3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4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353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2855739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3027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8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9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17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5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646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7689531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3522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6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5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23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34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1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85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9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305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5828092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3222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7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0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1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922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0660226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12500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5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5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93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6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2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595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635887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4001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9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2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8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079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8352470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6915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4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3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1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9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4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8709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4965075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1154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0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6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3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49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6364962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301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2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6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2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1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8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0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6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339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180288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3296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9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37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052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5720920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4986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2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9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272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0772250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302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7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72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516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8685097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541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5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0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7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3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4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7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471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9795660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5606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5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4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00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7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93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73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0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3208517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9384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3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7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1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85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6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242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9708557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5729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1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2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1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313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11308689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267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2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17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1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5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593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1610651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1732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6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24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5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164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8940063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0270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0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7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34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6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2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591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6727273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782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1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6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8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883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2555898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9388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0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56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8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53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8632637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5697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6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9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6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131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8612294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750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4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5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5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49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8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825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435413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016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6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9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85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695280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9342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1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7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7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6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581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6038716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218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3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5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2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4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498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0842632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12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0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91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63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36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8954703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8155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6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3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0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617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3339955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002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8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9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84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171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8704267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5935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4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9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0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9362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8685653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091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6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7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96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9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7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393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9279526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721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6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6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7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5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15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8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883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8056903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29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6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64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7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9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125282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4667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1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9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8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3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691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8151533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9522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5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2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4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0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2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272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5371183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3040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805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6370967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9074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3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66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2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385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6453494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737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6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14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4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077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9943496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5187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5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2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1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7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127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8875812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6939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7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2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65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0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404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0089261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1350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141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998378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3655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5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5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0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3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810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467725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513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8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35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06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08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564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7706032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5156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8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6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9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2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1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4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000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8282268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6909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1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15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2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649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2332223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9802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8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8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30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75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659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2862804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5158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6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3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1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8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8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826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2561995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0636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6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3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62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5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5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73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5836949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41370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8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5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3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0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44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3662387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928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1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55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06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9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628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6150636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6997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4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6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5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3120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3052641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6644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8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1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26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87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1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230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2095310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997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6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9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3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4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147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7115120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73042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6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3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3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16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6619965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65741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9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7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1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75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8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49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11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8086782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5729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5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3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1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23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367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24407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2870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7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5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59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73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7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70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719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9028482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6262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3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6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8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52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6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3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882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0744998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6230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6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3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5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0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377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7786498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7765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9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1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0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978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4283497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1177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83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7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7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8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1997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990839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12755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1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21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7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8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32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1338531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5785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7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8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6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849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13840421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9357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9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9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5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9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53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0182037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1883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6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63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0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551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4076423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4374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8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2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798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1844058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59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1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0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184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1494114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906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2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5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49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0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55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233942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340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5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4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1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2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12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084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8379635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0939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1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7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27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6560277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1187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1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3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64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3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887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2740054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3679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8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2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471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5889358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8656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3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5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8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86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0552768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3802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25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86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666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4888658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0784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9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1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2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2911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3618280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3105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9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40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723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5856379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9380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1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4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2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25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7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4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76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959512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997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8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7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4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3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281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8872570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6598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9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2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5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8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974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1882521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093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3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2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58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340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0844588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2591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5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5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5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70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77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109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6504226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316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8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9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1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5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69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5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448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2732206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74770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0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3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1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4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238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4419013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1947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1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5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1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51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25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2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445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0856231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252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6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3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90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8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284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7627918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6100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6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4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1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1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7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374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3098453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5913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9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62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2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5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9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463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5359627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7154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4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8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5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92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2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6147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4382315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9632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3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9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049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2738456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2312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6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9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8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2081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2384818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3012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9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93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1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933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3102449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06864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3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84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6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2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881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5285114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531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7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9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3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425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1074502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8369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5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4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6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1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9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073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4759197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4521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5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1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2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0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77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8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0003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0602837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645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4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3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031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10673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7012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8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7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8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1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2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68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7332979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797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0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8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0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180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1463141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5146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3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9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8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8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54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885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7710359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73558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5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7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56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83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4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43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4559342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6155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1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2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90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384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5305788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4572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8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4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1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0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372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8647168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364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9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3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31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3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843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7213303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9943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1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7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566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6732142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1474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9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7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8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481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4768753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3159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9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1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0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1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365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2504885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8051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1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14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0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01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9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499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7627029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805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9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1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7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911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4570310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7120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8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0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4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1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739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9521369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2476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7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9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9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82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64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680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9356247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4659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1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1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469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1011534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010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02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5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646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7579789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01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6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9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1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8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239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1372426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3045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4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7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9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8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407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9734139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73330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5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7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4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1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723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1283014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0665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5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2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7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608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0215127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0922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1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2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2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757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7914288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3307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4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8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3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8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222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8976194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00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8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3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06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2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970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1061981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7858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8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65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2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9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73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5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12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1229195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428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3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6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8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398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7607299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5437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4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9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8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9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4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4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828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2292318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1731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1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1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2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24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1995843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059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0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65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8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922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8203520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3376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8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51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3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27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43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8853250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121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5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5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65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0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2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196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7166015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8881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4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9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0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76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7515123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827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6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9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6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95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62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4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386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6538638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0479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5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1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18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1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131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641035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0500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6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2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4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387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647706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837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2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4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8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2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198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7971946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9828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9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0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6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6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163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2377772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61732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5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5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43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40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9107454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70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37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4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94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4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331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3026738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0910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9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0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8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8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07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5386030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3542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5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66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18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8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61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229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2834436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82281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76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7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8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417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9680078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9266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5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9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77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90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3956954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1860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62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1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0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690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6886933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8494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4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48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6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859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6048365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4817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9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2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7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83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0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4703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0357546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6106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6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9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1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8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26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5122469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538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4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64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2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5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670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7373078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35622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4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2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9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80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7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331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2227672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74787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6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7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5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2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51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73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3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494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0909125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3138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27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6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2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6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29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901784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9076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7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0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4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9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7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7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40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2730178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356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4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2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43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4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274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1981271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479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0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7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6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86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84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601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1470370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10995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5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02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0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2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6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053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02970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426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05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8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7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6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4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1220184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6411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8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8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8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0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335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9732754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0565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0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0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10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1556226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1056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3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6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79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084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10182747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9471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2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3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76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4126605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3477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0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5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6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860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7920826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5564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3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0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9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48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8666536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0208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7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2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9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9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7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698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6477421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603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7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2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39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66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6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875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5623772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0311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9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0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099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4450473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89308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5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861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7888232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3520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1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4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96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0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530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0103469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78580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8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7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6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5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9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515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3416756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5559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9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9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5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7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859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1960861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9898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9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2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8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60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85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487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8840872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414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8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6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24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309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4250422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5447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5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1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61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2799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2877484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380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8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2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0679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2274090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05411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6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0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9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7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4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0560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6538671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2546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9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6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341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6503931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8082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5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8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553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90383009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21110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0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878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4365572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572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4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5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5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4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401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9124554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1195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7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7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7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3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111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9953236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3233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9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1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9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6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5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3263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2195758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  <w:divsChild>
                    <w:div w:id="16066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8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3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9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8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b37@yandex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2021-05-12T15:25:00Z</dcterms:created>
  <dcterms:modified xsi:type="dcterms:W3CDTF">2021-12-09T07:21:00Z</dcterms:modified>
</cp:coreProperties>
</file>