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464" w:rsidRPr="00D04071" w:rsidRDefault="005C0464" w:rsidP="005C046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Частное образовательное учреждение</w:t>
      </w:r>
    </w:p>
    <w:p w:rsidR="005C0464" w:rsidRPr="00D04071" w:rsidRDefault="005C0464" w:rsidP="005C046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lang w:eastAsia="ru-RU"/>
        </w:rPr>
        <w:t>дополнительного профессионального образования</w:t>
      </w:r>
    </w:p>
    <w:p w:rsidR="005C0464" w:rsidRPr="00D04071" w:rsidRDefault="005C0464" w:rsidP="005C046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«</w:t>
      </w:r>
      <w:proofErr w:type="spellStart"/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ПромЭнергоБезопасность</w:t>
      </w:r>
      <w:proofErr w:type="spellEnd"/>
      <w:r w:rsidRPr="00D04071">
        <w:rPr>
          <w:rFonts w:ascii="Times New Roman" w:eastAsia="SimSun" w:hAnsi="Times New Roman" w:cs="Times New Roman"/>
          <w:b/>
          <w:sz w:val="32"/>
          <w:szCs w:val="32"/>
          <w:u w:val="single"/>
          <w:lang w:eastAsia="ru-RU"/>
        </w:rPr>
        <w:t>»</w:t>
      </w:r>
    </w:p>
    <w:p w:rsidR="005C0464" w:rsidRPr="00D04071" w:rsidRDefault="005C0464" w:rsidP="005C0464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153002, г. Иваново, ул. Набережная, д.9, оф.318; телефон/факс: (4932) 37-00-95,</w:t>
      </w:r>
    </w:p>
    <w:p w:rsidR="005C0464" w:rsidRPr="00D04071" w:rsidRDefault="005C0464" w:rsidP="005C0464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val="en-US"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сот</w:t>
      </w:r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: 8-903-889-32-35, E-mail: </w:t>
      </w:r>
      <w:hyperlink r:id="rId6" w:history="1">
        <w:r w:rsidRPr="00D04071">
          <w:rPr>
            <w:rFonts w:ascii="Times New Roman" w:eastAsia="SimSu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peb37@yandex.ru</w:t>
        </w:r>
      </w:hyperlink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 xml:space="preserve">, </w:t>
      </w: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Сайт</w:t>
      </w:r>
      <w:r w:rsidRPr="00D04071">
        <w:rPr>
          <w:rFonts w:ascii="Times New Roman" w:eastAsia="SimSun" w:hAnsi="Times New Roman" w:cs="Times New Roman"/>
          <w:sz w:val="20"/>
          <w:szCs w:val="20"/>
          <w:lang w:val="en-US" w:eastAsia="ru-RU"/>
        </w:rPr>
        <w:t>: peb37.ru</w:t>
      </w:r>
    </w:p>
    <w:p w:rsidR="005C0464" w:rsidRPr="00D04071" w:rsidRDefault="005C0464" w:rsidP="005C0464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ИНН 3702184925, КПП 370201001, Р/</w:t>
      </w:r>
      <w:proofErr w:type="spellStart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сч</w:t>
      </w:r>
      <w:proofErr w:type="spellEnd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. 40703810917000000563 в Отделение № 8639</w:t>
      </w:r>
    </w:p>
    <w:p w:rsidR="005C0464" w:rsidRPr="00D04071" w:rsidRDefault="005C0464" w:rsidP="005C0464">
      <w:pPr>
        <w:spacing w:after="0" w:line="240" w:lineRule="auto"/>
        <w:jc w:val="center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ПАО Сбербанк г. Иваново, Кор/</w:t>
      </w:r>
      <w:proofErr w:type="spellStart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сч</w:t>
      </w:r>
      <w:proofErr w:type="spellEnd"/>
      <w:r w:rsidRPr="00D04071">
        <w:rPr>
          <w:rFonts w:ascii="Times New Roman" w:eastAsia="SimSun" w:hAnsi="Times New Roman" w:cs="Times New Roman"/>
          <w:sz w:val="20"/>
          <w:szCs w:val="20"/>
          <w:lang w:eastAsia="ru-RU"/>
        </w:rPr>
        <w:t>.: 30101810000000000608, БИК: 042406608.</w:t>
      </w:r>
    </w:p>
    <w:p w:rsidR="005C0464" w:rsidRPr="00D04071" w:rsidRDefault="005C0464" w:rsidP="005C046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Лицензия на осуществление образовательной деятельности № 1998 от 08.11.2017 г.</w:t>
      </w:r>
    </w:p>
    <w:p w:rsidR="005C0464" w:rsidRPr="00D04071" w:rsidRDefault="005C0464" w:rsidP="005C046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Серия: 37 Л 01 № 0001549</w:t>
      </w:r>
    </w:p>
    <w:p w:rsidR="005C0464" w:rsidRDefault="005C0464" w:rsidP="005C0464">
      <w:pPr>
        <w:pStyle w:val="a4"/>
        <w:jc w:val="center"/>
        <w:rPr>
          <w:rFonts w:ascii="Times New Roman" w:eastAsia="SimSun" w:hAnsi="Times New Roman" w:cs="Times New Roman"/>
          <w:b/>
          <w:sz w:val="20"/>
          <w:szCs w:val="20"/>
          <w:lang w:eastAsia="ru-RU"/>
        </w:rPr>
      </w:pPr>
      <w:r w:rsidRPr="00D04071">
        <w:rPr>
          <w:rFonts w:ascii="Times New Roman" w:eastAsia="SimSun" w:hAnsi="Times New Roman" w:cs="Times New Roman"/>
          <w:b/>
          <w:sz w:val="20"/>
          <w:szCs w:val="20"/>
          <w:lang w:eastAsia="ru-RU"/>
        </w:rPr>
        <w:t>Аккредитация в области охраны труда № 5265 от 05.02.2018 г.</w:t>
      </w:r>
    </w:p>
    <w:p w:rsidR="005C0464" w:rsidRDefault="005C0464" w:rsidP="005C0464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2AA8" w:rsidRDefault="00782AA8" w:rsidP="000210F3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4FCB">
        <w:rPr>
          <w:rFonts w:ascii="Times New Roman" w:hAnsi="Times New Roman" w:cs="Times New Roman"/>
          <w:b/>
          <w:sz w:val="32"/>
          <w:szCs w:val="32"/>
        </w:rPr>
        <w:t>Б.9.6. (май 2021</w:t>
      </w:r>
      <w:r w:rsidR="000210F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E4FCB">
        <w:rPr>
          <w:rFonts w:ascii="Times New Roman" w:hAnsi="Times New Roman" w:cs="Times New Roman"/>
          <w:b/>
          <w:sz w:val="32"/>
          <w:szCs w:val="32"/>
        </w:rPr>
        <w:t>г</w:t>
      </w:r>
      <w:r w:rsidR="000210F3">
        <w:rPr>
          <w:rFonts w:ascii="Times New Roman" w:hAnsi="Times New Roman" w:cs="Times New Roman"/>
          <w:b/>
          <w:sz w:val="32"/>
          <w:szCs w:val="32"/>
        </w:rPr>
        <w:t>.</w:t>
      </w:r>
      <w:r w:rsidRPr="00FE4FCB">
        <w:rPr>
          <w:rFonts w:ascii="Times New Roman" w:hAnsi="Times New Roman" w:cs="Times New Roman"/>
          <w:b/>
          <w:sz w:val="32"/>
          <w:szCs w:val="32"/>
        </w:rPr>
        <w:t>) Монтаж, наладка, обслуживание, ремонт, реконструкция или модернизация подъемных сооружений, применяемых на опасных производственных объектах.</w:t>
      </w:r>
    </w:p>
    <w:p w:rsidR="00FE4FCB" w:rsidRDefault="00FE4FCB" w:rsidP="000210F3">
      <w:pPr>
        <w:pStyle w:val="a4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E4FCB" w:rsidRPr="00C46F9D" w:rsidRDefault="00FE4FCB" w:rsidP="000210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F9D">
        <w:rPr>
          <w:rFonts w:ascii="Times New Roman" w:hAnsi="Times New Roman" w:cs="Times New Roman"/>
          <w:b/>
          <w:sz w:val="24"/>
          <w:szCs w:val="24"/>
        </w:rPr>
        <w:t>Перечень нормативно-правовых актов, нормативных и методических документов, используемых при составлении вопросов тестирования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E4FCB" w:rsidRPr="00C46F9D" w:rsidRDefault="00FE4FCB" w:rsidP="000210F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4FCB" w:rsidRPr="00FE4FCB" w:rsidRDefault="00FE4FCB" w:rsidP="000210F3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4F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- Приказ Ростехнадзора от 26.11.2020 № 461 "Об утверждении федеральных норм и правил в области промышленной безопасности "Правила безопасности опасных производственных объектов, на которых используются подъемные сооружения"</w:t>
      </w:r>
    </w:p>
    <w:p w:rsidR="00FE4FCB" w:rsidRDefault="00FE4FCB" w:rsidP="000210F3">
      <w:pPr>
        <w:pStyle w:val="a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 w:rsidRPr="00FE4F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Приказ Ростехнадзора от 11.12.2020 № 519 "Об утверждении Федеральных норм и правил в области промышленной безопасности "Требования к производству сварочных работ на опасных производственных объектах"</w:t>
      </w:r>
    </w:p>
    <w:p w:rsidR="00FE4FCB" w:rsidRPr="00FE4FCB" w:rsidRDefault="00FE4FCB" w:rsidP="000210F3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82AA8" w:rsidRPr="00782AA8" w:rsidRDefault="00782AA8" w:rsidP="000210F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782AA8" w:rsidRPr="00FE4FCB" w:rsidRDefault="00782AA8" w:rsidP="000210F3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FE4FC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1. На какие из нижеперечисленных ОПО не распространяются требования ФНП ПС?</w:t>
      </w:r>
    </w:p>
    <w:p w:rsidR="00782AA8" w:rsidRPr="00782AA8" w:rsidRDefault="00782AA8" w:rsidP="000210F3">
      <w:pPr>
        <w:pStyle w:val="a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А) На ОПО, где эксплуатируются грузоподъемные краны.</w:t>
      </w:r>
    </w:p>
    <w:p w:rsidR="00782AA8" w:rsidRPr="00782AA8" w:rsidRDefault="00782AA8" w:rsidP="000210F3">
      <w:pPr>
        <w:pStyle w:val="a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Б) На ОПО, где эксплуатируются строительные подъемники.</w:t>
      </w:r>
    </w:p>
    <w:p w:rsidR="00782AA8" w:rsidRPr="00A65192" w:rsidRDefault="00782AA8" w:rsidP="000210F3">
      <w:pPr>
        <w:pStyle w:val="a4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</w:pPr>
      <w:r w:rsidRPr="00A65192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  <w:t>  В) На ОПО, где эксплуатируются канатные дороги.</w:t>
      </w:r>
    </w:p>
    <w:p w:rsidR="00782AA8" w:rsidRPr="00782AA8" w:rsidRDefault="00782AA8" w:rsidP="000210F3">
      <w:pPr>
        <w:pStyle w:val="a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Г) На ОПО, где эксплуатируются грузовые электрические тележки, передвигающиеся по надземным рельсовым путям совместно с кабиной управления.</w:t>
      </w:r>
    </w:p>
    <w:p w:rsidR="00782AA8" w:rsidRPr="00782AA8" w:rsidRDefault="00782AA8" w:rsidP="000210F3">
      <w:pPr>
        <w:pStyle w:val="a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Д) На ОПО, где эксплуатируются подъемники (вышки).</w:t>
      </w:r>
    </w:p>
    <w:p w:rsidR="00FE4FCB" w:rsidRDefault="00FE4FCB" w:rsidP="000210F3">
      <w:pPr>
        <w:pStyle w:val="a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782AA8" w:rsidRPr="00FE4FCB" w:rsidRDefault="00782AA8" w:rsidP="000210F3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FE4FC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2. Требованиям, какого документа должно соответствовать выполнение погрузочно-разгрузочных работ на монтаже с применением ПС?</w:t>
      </w:r>
    </w:p>
    <w:p w:rsidR="00782AA8" w:rsidRPr="00A65192" w:rsidRDefault="00782AA8" w:rsidP="000210F3">
      <w:pPr>
        <w:pStyle w:val="a4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</w:pPr>
      <w:r w:rsidRPr="00A65192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  <w:t xml:space="preserve">  </w:t>
      </w:r>
      <w:r w:rsidR="0089772B" w:rsidRPr="00A65192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  <w:t xml:space="preserve">А) </w:t>
      </w:r>
      <w:r w:rsidRPr="00A65192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  <w:t>Инструкции</w:t>
      </w:r>
    </w:p>
    <w:p w:rsidR="00782AA8" w:rsidRPr="00782AA8" w:rsidRDefault="00782AA8" w:rsidP="000210F3">
      <w:pPr>
        <w:pStyle w:val="a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  </w:t>
      </w:r>
      <w:r w:rsidR="008977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Б) </w:t>
      </w: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Проекта производства работ</w:t>
      </w:r>
    </w:p>
    <w:p w:rsidR="00782AA8" w:rsidRPr="00782AA8" w:rsidRDefault="00782AA8" w:rsidP="000210F3">
      <w:pPr>
        <w:pStyle w:val="a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  </w:t>
      </w:r>
      <w:r w:rsidR="008977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В) </w:t>
      </w: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Проекта</w:t>
      </w:r>
    </w:p>
    <w:p w:rsidR="00782AA8" w:rsidRPr="00782AA8" w:rsidRDefault="00782AA8" w:rsidP="000210F3">
      <w:pPr>
        <w:pStyle w:val="a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  </w:t>
      </w:r>
      <w:r w:rsidR="008977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Г) </w:t>
      </w: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Технологической карты</w:t>
      </w:r>
    </w:p>
    <w:p w:rsidR="00FE4FCB" w:rsidRDefault="00FE4FCB" w:rsidP="000210F3">
      <w:pPr>
        <w:pStyle w:val="a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782AA8" w:rsidRPr="00FE4FCB" w:rsidRDefault="00782AA8" w:rsidP="000210F3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FE4FC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3. На какие из перечисленных ОПО распространяются требования Правил безопасности опасных производственных объектов, на которых используются подъемные сооружения?</w:t>
      </w:r>
    </w:p>
    <w:p w:rsidR="00782AA8" w:rsidRPr="00A65192" w:rsidRDefault="00782AA8" w:rsidP="000210F3">
      <w:pPr>
        <w:pStyle w:val="a4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</w:pPr>
      <w:r w:rsidRPr="00A65192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  <w:t>  А) На ОПО, где эксплуатируются грузовые электрические тележки, передвигающиеся по надземным рельсовым путям совместно с кабиной управления.</w:t>
      </w:r>
    </w:p>
    <w:p w:rsidR="00782AA8" w:rsidRPr="00782AA8" w:rsidRDefault="00782AA8" w:rsidP="000210F3">
      <w:pPr>
        <w:pStyle w:val="a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Б) На ОПО, где эксплуатируются подъемные сооружения (далее – ПС), установленные в шахтах.</w:t>
      </w:r>
    </w:p>
    <w:p w:rsidR="00782AA8" w:rsidRPr="00782AA8" w:rsidRDefault="00782AA8" w:rsidP="000210F3">
      <w:pPr>
        <w:pStyle w:val="a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В) На ОПО, где эксплуатируются ПС, установленные на судах и иных плавучих средствах.</w:t>
      </w:r>
    </w:p>
    <w:p w:rsidR="00782AA8" w:rsidRPr="00782AA8" w:rsidRDefault="00782AA8" w:rsidP="000210F3">
      <w:pPr>
        <w:pStyle w:val="a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Г) На ОПО, где эксплуатируются эскалаторы.</w:t>
      </w:r>
    </w:p>
    <w:p w:rsidR="00782AA8" w:rsidRPr="00782AA8" w:rsidRDefault="00782AA8" w:rsidP="000210F3">
      <w:pPr>
        <w:pStyle w:val="a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Д) На ОПО, где эксплуатируются краны для подъема створов (затворов) плотин без осуществления зацепления их крюками.</w:t>
      </w:r>
    </w:p>
    <w:p w:rsidR="00FE4FCB" w:rsidRDefault="00FE4FCB" w:rsidP="000210F3">
      <w:pPr>
        <w:pStyle w:val="a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1B1F02" w:rsidRDefault="001B1F02" w:rsidP="000210F3">
      <w:pPr>
        <w:pStyle w:val="a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1B1F02" w:rsidRDefault="001B1F02" w:rsidP="000210F3">
      <w:pPr>
        <w:pStyle w:val="a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1B1F02" w:rsidRDefault="001B1F02" w:rsidP="000210F3">
      <w:pPr>
        <w:pStyle w:val="a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1B1F02" w:rsidRDefault="001B1F02" w:rsidP="000210F3">
      <w:pPr>
        <w:pStyle w:val="a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1B1F02" w:rsidRDefault="001B1F02" w:rsidP="000210F3">
      <w:pPr>
        <w:pStyle w:val="a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1B1F02" w:rsidRDefault="001B1F02" w:rsidP="000210F3">
      <w:pPr>
        <w:pStyle w:val="a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1B1F02" w:rsidRDefault="001B1F02" w:rsidP="000210F3">
      <w:pPr>
        <w:pStyle w:val="a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782AA8" w:rsidRPr="00FE4FCB" w:rsidRDefault="00782AA8" w:rsidP="000210F3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FE4FC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4. Какие требования к сборке и соединению сборочных единиц ПС указаны неверно?</w:t>
      </w:r>
    </w:p>
    <w:p w:rsidR="00782AA8" w:rsidRPr="00A65192" w:rsidRDefault="00782AA8" w:rsidP="000210F3">
      <w:pPr>
        <w:pStyle w:val="a4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</w:pPr>
      <w:r w:rsidRPr="00A65192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  <w:t xml:space="preserve">  </w:t>
      </w:r>
      <w:r w:rsidR="0089772B" w:rsidRPr="00A65192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  <w:t xml:space="preserve">А) </w:t>
      </w:r>
      <w:r w:rsidRPr="00A65192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  <w:t>Должны выполняться согласно требованиям проекта по эксплуатации и другой эксплуатационной документации ПС.</w:t>
      </w:r>
    </w:p>
    <w:p w:rsidR="00782AA8" w:rsidRPr="00782AA8" w:rsidRDefault="00782AA8" w:rsidP="000210F3">
      <w:pPr>
        <w:pStyle w:val="a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  </w:t>
      </w:r>
      <w:r w:rsidR="008977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Б) </w:t>
      </w:r>
      <w:proofErr w:type="spellStart"/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Несоосность</w:t>
      </w:r>
      <w:proofErr w:type="spellEnd"/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стыкуемых сборочных единиц не должна превышать величин соответствующих допусков, приведенных в руководстве (инструкции) по эксплуатации ПС.</w:t>
      </w:r>
    </w:p>
    <w:p w:rsidR="00782AA8" w:rsidRPr="00782AA8" w:rsidRDefault="00782AA8" w:rsidP="000210F3">
      <w:pPr>
        <w:pStyle w:val="a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  </w:t>
      </w:r>
      <w:r w:rsidR="008977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В) </w:t>
      </w: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Полумосты мостовых кранов, устанавливаемые для последующего соединения на надземный рельсовый путь, должны быть предварительно закреплены.</w:t>
      </w:r>
    </w:p>
    <w:p w:rsidR="00782AA8" w:rsidRPr="00782AA8" w:rsidRDefault="00782AA8" w:rsidP="000210F3">
      <w:pPr>
        <w:pStyle w:val="a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  </w:t>
      </w:r>
      <w:r w:rsidR="008977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Г) </w:t>
      </w:r>
      <w:proofErr w:type="spellStart"/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Запасовка</w:t>
      </w:r>
      <w:proofErr w:type="spellEnd"/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грузовых канатов, наладка тормозов, ограничителей, указателей и регистраторов параметров выполняться только после сборки крана</w:t>
      </w:r>
    </w:p>
    <w:p w:rsidR="00782AA8" w:rsidRPr="00782AA8" w:rsidRDefault="00782AA8" w:rsidP="000210F3">
      <w:pPr>
        <w:pStyle w:val="a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  </w:t>
      </w:r>
      <w:r w:rsidR="008977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Д) </w:t>
      </w: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Для ПС, имеющих электро-, </w:t>
      </w:r>
      <w:proofErr w:type="spellStart"/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пневмо</w:t>
      </w:r>
      <w:proofErr w:type="spellEnd"/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 или гидравлический привод, должен выполняться комплекс монтажных и наладочных работ, необходимых для обеспечения работоспособности и требований безопасности.</w:t>
      </w:r>
    </w:p>
    <w:p w:rsidR="00FE4FCB" w:rsidRDefault="00FE4FCB" w:rsidP="000210F3">
      <w:pPr>
        <w:pStyle w:val="a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782AA8" w:rsidRPr="00FE4FCB" w:rsidRDefault="00782AA8" w:rsidP="000210F3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FE4FC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5. Какой документ подтверждает соответствие ПС требованиям технических регламентов?</w:t>
      </w:r>
    </w:p>
    <w:p w:rsidR="00782AA8" w:rsidRPr="00782AA8" w:rsidRDefault="00782AA8" w:rsidP="000210F3">
      <w:pPr>
        <w:pStyle w:val="a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А) Паспорт ПС.</w:t>
      </w:r>
    </w:p>
    <w:p w:rsidR="00782AA8" w:rsidRPr="00782AA8" w:rsidRDefault="00782AA8" w:rsidP="000210F3">
      <w:pPr>
        <w:pStyle w:val="a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Б) Протокол испытаний, проведенных изготовителем.</w:t>
      </w:r>
    </w:p>
    <w:p w:rsidR="00782AA8" w:rsidRPr="00A65192" w:rsidRDefault="00782AA8" w:rsidP="000210F3">
      <w:pPr>
        <w:pStyle w:val="a4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</w:pPr>
      <w:r w:rsidRPr="00A65192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  <w:t>  В) Сертификат или декларация соответствия.</w:t>
      </w:r>
    </w:p>
    <w:p w:rsidR="00782AA8" w:rsidRPr="00782AA8" w:rsidRDefault="00782AA8" w:rsidP="000210F3">
      <w:pPr>
        <w:pStyle w:val="a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Г) Акт технического освидетельствования.</w:t>
      </w:r>
    </w:p>
    <w:p w:rsidR="00FE4FCB" w:rsidRDefault="00FE4FCB" w:rsidP="000210F3">
      <w:pPr>
        <w:pStyle w:val="a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782AA8" w:rsidRPr="00FE4FCB" w:rsidRDefault="00782AA8" w:rsidP="000210F3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FE4FCB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6. На какой высоте над уровнем нижней посадочной площадки (земли) должен находиться груз на неподвижном грузонесущем устройстве при статических испытаниях строительного подъемника?</w:t>
      </w:r>
    </w:p>
    <w:p w:rsidR="00782AA8" w:rsidRPr="00782AA8" w:rsidRDefault="00782AA8" w:rsidP="000210F3">
      <w:pPr>
        <w:pStyle w:val="a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  </w:t>
      </w:r>
      <w:r w:rsidR="008977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А) </w:t>
      </w: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высоте не более 50 мм</w:t>
      </w:r>
    </w:p>
    <w:p w:rsidR="00782AA8" w:rsidRPr="00782AA8" w:rsidRDefault="00782AA8" w:rsidP="000210F3">
      <w:pPr>
        <w:pStyle w:val="a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  </w:t>
      </w:r>
      <w:r w:rsidR="008977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Б) </w:t>
      </w: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высоте не более 100 мм</w:t>
      </w:r>
    </w:p>
    <w:p w:rsidR="00782AA8" w:rsidRPr="00A65192" w:rsidRDefault="00782AA8" w:rsidP="000210F3">
      <w:pPr>
        <w:pStyle w:val="a4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</w:pPr>
      <w:r w:rsidRPr="00A65192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  <w:t xml:space="preserve">  </w:t>
      </w:r>
      <w:r w:rsidR="0089772B" w:rsidRPr="00A65192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  <w:t xml:space="preserve">В) </w:t>
      </w:r>
      <w:r w:rsidRPr="00A65192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  <w:t>На высоте не более 150 мм</w:t>
      </w:r>
    </w:p>
    <w:p w:rsidR="00782AA8" w:rsidRPr="00782AA8" w:rsidRDefault="00782AA8" w:rsidP="000210F3">
      <w:pPr>
        <w:pStyle w:val="a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  </w:t>
      </w:r>
      <w:r w:rsidR="008977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Г) </w:t>
      </w: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 высоте не более 500 мм</w:t>
      </w:r>
    </w:p>
    <w:p w:rsidR="00D279FF" w:rsidRDefault="00D279FF" w:rsidP="000210F3">
      <w:pPr>
        <w:pStyle w:val="a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782AA8" w:rsidRPr="00D279FF" w:rsidRDefault="00782AA8" w:rsidP="000210F3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D279F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7. Каким нормативным правовым актом регламентируются обязательные для применения требования для ПС, введенных в обращение до вступления в силу Технического регламента ТР ТС 010/2011 «О безопасности машин и оборудования»?</w:t>
      </w:r>
    </w:p>
    <w:p w:rsidR="00782AA8" w:rsidRPr="00782AA8" w:rsidRDefault="00782AA8" w:rsidP="000210F3">
      <w:pPr>
        <w:pStyle w:val="a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А) Ранее действующим правилам устройства и безопасной эксплуатации ПС Госгортехнадзора России для всех стадий жизненного цикла этих ПС.</w:t>
      </w:r>
    </w:p>
    <w:p w:rsidR="00782AA8" w:rsidRPr="00A65192" w:rsidRDefault="00782AA8" w:rsidP="000210F3">
      <w:pPr>
        <w:pStyle w:val="a4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</w:pPr>
      <w:r w:rsidRPr="00A65192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  <w:t>  Б) ФНП ПС для всех стадий жизненного цикла этих ПС.</w:t>
      </w:r>
    </w:p>
    <w:p w:rsidR="00782AA8" w:rsidRPr="00782AA8" w:rsidRDefault="00782AA8" w:rsidP="000210F3">
      <w:pPr>
        <w:pStyle w:val="a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В) Ранее действующим правилам устройства и безопасной эксплуатации ПС Госгортехнадзора России для проектирования и изготовления этих ПС, а для остальных стадий жизненного цикла ПС – ФНП ПС.</w:t>
      </w:r>
    </w:p>
    <w:p w:rsidR="00782AA8" w:rsidRPr="00782AA8" w:rsidRDefault="00782AA8" w:rsidP="000210F3">
      <w:pPr>
        <w:pStyle w:val="a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Г) Такие ПС должны быть приведены в соответствие с требованиями Технического регламента ТР ТС 010/2011 «О безопасности машин и оборудования».</w:t>
      </w:r>
    </w:p>
    <w:p w:rsidR="00D279FF" w:rsidRDefault="00D279FF" w:rsidP="000210F3">
      <w:pPr>
        <w:pStyle w:val="a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782AA8" w:rsidRPr="00D279FF" w:rsidRDefault="00782AA8" w:rsidP="000210F3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D279F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8. В какой документ вносится запись о результатах осмотра съемных грузозахватных приспособлений и тары?</w:t>
      </w:r>
    </w:p>
    <w:p w:rsidR="00782AA8" w:rsidRPr="00782AA8" w:rsidRDefault="00782AA8" w:rsidP="000210F3">
      <w:pPr>
        <w:pStyle w:val="a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  </w:t>
      </w:r>
      <w:r w:rsidR="008977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А) </w:t>
      </w: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Вахтенный журнал крана</w:t>
      </w:r>
    </w:p>
    <w:p w:rsidR="00782AA8" w:rsidRPr="00A65192" w:rsidRDefault="00782AA8" w:rsidP="000210F3">
      <w:pPr>
        <w:pStyle w:val="a4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</w:pPr>
      <w:r w:rsidRPr="00A65192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  <w:t xml:space="preserve">  </w:t>
      </w:r>
      <w:r w:rsidR="0089772B" w:rsidRPr="00A65192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  <w:t xml:space="preserve">Б) </w:t>
      </w:r>
      <w:r w:rsidRPr="00A65192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  <w:t>Журнал осмотра грузозахватных приспособлений.</w:t>
      </w:r>
    </w:p>
    <w:p w:rsidR="00782AA8" w:rsidRPr="00782AA8" w:rsidRDefault="00782AA8" w:rsidP="000210F3">
      <w:pPr>
        <w:pStyle w:val="a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  </w:t>
      </w:r>
      <w:r w:rsidR="008977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В) </w:t>
      </w:r>
      <w:proofErr w:type="gramStart"/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</w:t>
      </w:r>
      <w:proofErr w:type="gramEnd"/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паспорт грузозахватных приспособлений</w:t>
      </w:r>
    </w:p>
    <w:p w:rsidR="00782AA8" w:rsidRPr="00782AA8" w:rsidRDefault="00782AA8" w:rsidP="000210F3">
      <w:pPr>
        <w:pStyle w:val="a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  </w:t>
      </w:r>
      <w:r w:rsidR="008977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Г) </w:t>
      </w: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Журнал учета СГП и тары</w:t>
      </w:r>
    </w:p>
    <w:p w:rsidR="00D279FF" w:rsidRDefault="00D279FF" w:rsidP="000210F3">
      <w:pPr>
        <w:pStyle w:val="a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782AA8" w:rsidRPr="00D279FF" w:rsidRDefault="00782AA8" w:rsidP="000210F3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D279F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9. Каким образом должны быть расположены ветви </w:t>
      </w:r>
      <w:proofErr w:type="spellStart"/>
      <w:r w:rsidRPr="00D279F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многоветвевых</w:t>
      </w:r>
      <w:proofErr w:type="spellEnd"/>
      <w:r w:rsidRPr="00D279F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стропов при испытаниях?</w:t>
      </w:r>
    </w:p>
    <w:p w:rsidR="00782AA8" w:rsidRPr="00782AA8" w:rsidRDefault="00782AA8" w:rsidP="000210F3">
      <w:pPr>
        <w:pStyle w:val="a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  </w:t>
      </w:r>
      <w:r w:rsidR="008977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А) </w:t>
      </w: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Под углом 45 градусов по вертикали друг к другу</w:t>
      </w:r>
    </w:p>
    <w:p w:rsidR="00782AA8" w:rsidRPr="00782AA8" w:rsidRDefault="00782AA8" w:rsidP="000210F3">
      <w:pPr>
        <w:pStyle w:val="a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  </w:t>
      </w:r>
      <w:r w:rsidR="008977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Б) </w:t>
      </w: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Под углом 60 градусов по вертикали друг к другу</w:t>
      </w:r>
    </w:p>
    <w:p w:rsidR="00782AA8" w:rsidRPr="00782AA8" w:rsidRDefault="00782AA8" w:rsidP="000210F3">
      <w:pPr>
        <w:pStyle w:val="a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  </w:t>
      </w:r>
      <w:r w:rsidR="0089772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В) </w:t>
      </w: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Под углом 75 градусов по вертикали друг к другу</w:t>
      </w:r>
    </w:p>
    <w:p w:rsidR="00782AA8" w:rsidRPr="00A65192" w:rsidRDefault="00782AA8" w:rsidP="000210F3">
      <w:pPr>
        <w:pStyle w:val="a4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</w:pPr>
      <w:r w:rsidRPr="00A65192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  <w:t xml:space="preserve">  </w:t>
      </w:r>
      <w:r w:rsidR="0089772B" w:rsidRPr="00A65192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  <w:t xml:space="preserve">Г) </w:t>
      </w:r>
      <w:r w:rsidRPr="00A65192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  <w:t>Под углом 90 градусов по вертикали друг к другу</w:t>
      </w:r>
    </w:p>
    <w:p w:rsidR="00D279FF" w:rsidRDefault="00D279FF" w:rsidP="000210F3">
      <w:pPr>
        <w:pStyle w:val="a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782AA8" w:rsidRPr="00D279FF" w:rsidRDefault="00782AA8" w:rsidP="000210F3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</w:pPr>
      <w:r w:rsidRPr="00D279FF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10. Какие из нижеперечисленных ПС не подлежат учету в органах Ростехнадзора?</w:t>
      </w:r>
    </w:p>
    <w:p w:rsidR="00782AA8" w:rsidRPr="00782AA8" w:rsidRDefault="00782AA8" w:rsidP="000210F3">
      <w:pPr>
        <w:pStyle w:val="a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А) Автомобильные краны.</w:t>
      </w:r>
    </w:p>
    <w:p w:rsidR="00782AA8" w:rsidRPr="00782AA8" w:rsidRDefault="00782AA8" w:rsidP="000210F3">
      <w:pPr>
        <w:pStyle w:val="a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Б) Краны мостового типа.</w:t>
      </w:r>
    </w:p>
    <w:p w:rsidR="00782AA8" w:rsidRPr="00782AA8" w:rsidRDefault="00782AA8" w:rsidP="000210F3">
      <w:pPr>
        <w:pStyle w:val="a4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782AA8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  В) Краны на железнодорожном ходу.</w:t>
      </w:r>
    </w:p>
    <w:p w:rsidR="00782AA8" w:rsidRPr="00A65192" w:rsidRDefault="00782AA8" w:rsidP="000210F3">
      <w:pPr>
        <w:pStyle w:val="a4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</w:pPr>
      <w:r w:rsidRPr="00A65192">
        <w:rPr>
          <w:rFonts w:ascii="Times New Roman" w:eastAsia="Times New Roman" w:hAnsi="Times New Roman" w:cs="Times New Roman"/>
          <w:b/>
          <w:color w:val="333333"/>
          <w:sz w:val="20"/>
          <w:szCs w:val="20"/>
          <w:u w:val="single"/>
          <w:lang w:eastAsia="ru-RU"/>
        </w:rPr>
        <w:t>  Г) Краны-трубоукладчики.</w:t>
      </w:r>
    </w:p>
    <w:p w:rsidR="00D279FF" w:rsidRDefault="00D279FF" w:rsidP="000210F3">
      <w:pPr>
        <w:pStyle w:val="a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EF78A4" w:rsidRDefault="00EF78A4" w:rsidP="000210F3">
      <w:pPr>
        <w:pStyle w:val="a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EF78A4" w:rsidRDefault="00EF78A4" w:rsidP="000210F3">
      <w:pPr>
        <w:pStyle w:val="a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EF78A4" w:rsidRDefault="00EF78A4" w:rsidP="000210F3">
      <w:pPr>
        <w:pStyle w:val="a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</w:p>
    <w:p w:rsidR="00EF78A4" w:rsidRDefault="00EF78A4" w:rsidP="00EF78A4">
      <w:r>
        <w:rPr>
          <w:rFonts w:ascii="Times New Roman" w:hAnsi="Times New Roman" w:cs="Times New Roman"/>
          <w:b/>
          <w:sz w:val="32"/>
          <w:szCs w:val="32"/>
          <w:lang w:eastAsia="ru-RU"/>
        </w:rPr>
        <w:t>Далее – заявка на обучение в ЧОУ ДПО «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eastAsia="ru-RU"/>
        </w:rPr>
        <w:t>ПромЭнергоБезопасность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EF78A4" w:rsidRDefault="00EF78A4" w:rsidP="000210F3">
      <w:pPr>
        <w:pStyle w:val="a4"/>
        <w:jc w:val="both"/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</w:pPr>
      <w:bookmarkStart w:id="0" w:name="_GoBack"/>
      <w:bookmarkEnd w:id="0"/>
    </w:p>
    <w:sectPr w:rsidR="00EF78A4" w:rsidSect="00FE4F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48B" w:rsidRDefault="0080148B" w:rsidP="001B1F02">
      <w:pPr>
        <w:spacing w:after="0" w:line="240" w:lineRule="auto"/>
      </w:pPr>
      <w:r>
        <w:separator/>
      </w:r>
    </w:p>
  </w:endnote>
  <w:endnote w:type="continuationSeparator" w:id="0">
    <w:p w:rsidR="0080148B" w:rsidRDefault="0080148B" w:rsidP="001B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F02" w:rsidRDefault="001B1F0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F02" w:rsidRPr="0075407D" w:rsidRDefault="001B1F02" w:rsidP="001B1F02">
    <w:pPr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</w:pPr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>ЧОУ ДПО «</w:t>
    </w:r>
    <w:proofErr w:type="spellStart"/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>ПромЭнергоБезопасность</w:t>
    </w:r>
    <w:proofErr w:type="spellEnd"/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 xml:space="preserve">» 153002, г. Иваново, ул. Набережная, д.9, оф.318; </w:t>
    </w:r>
  </w:p>
  <w:p w:rsidR="001B1F02" w:rsidRDefault="001B1F02" w:rsidP="001B1F02">
    <w:pPr>
      <w:pStyle w:val="a7"/>
      <w:jc w:val="center"/>
    </w:pPr>
    <w:r w:rsidRPr="0075407D">
      <w:rPr>
        <w:rFonts w:ascii="Times New Roman" w:eastAsia="Times New Roman" w:hAnsi="Times New Roman" w:cs="Times New Roman"/>
        <w:b/>
        <w:bCs/>
        <w:color w:val="A6A6A6"/>
        <w:sz w:val="18"/>
        <w:szCs w:val="18"/>
        <w:lang w:eastAsia="ru-RU"/>
      </w:rPr>
      <w:t xml:space="preserve">телефон/факс: (4932) 37-00-95, 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сот: 8-903-889-32-35, 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E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>-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mail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: </w:t>
    </w:r>
    <w:r w:rsidR="0080148B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begin"/>
    </w:r>
    <w:r w:rsidR="0080148B" w:rsidRPr="00EF78A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 </w:instrText>
    </w:r>
    <w:r w:rsidR="0080148B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HYPERLINK</w:instrText>
    </w:r>
    <w:r w:rsidR="0080148B" w:rsidRPr="00EF78A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 "</w:instrText>
    </w:r>
    <w:r w:rsidR="0080148B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mailto</w:instrText>
    </w:r>
    <w:r w:rsidR="0080148B" w:rsidRPr="00EF78A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:</w:instrText>
    </w:r>
    <w:r w:rsidR="0080148B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peb</w:instrText>
    </w:r>
    <w:r w:rsidR="0080148B" w:rsidRPr="00EF78A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37@</w:instrText>
    </w:r>
    <w:r w:rsidR="0080148B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yandex</w:instrText>
    </w:r>
    <w:r w:rsidR="0080148B" w:rsidRPr="00EF78A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>.</w:instrText>
    </w:r>
    <w:r w:rsidR="0080148B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instrText>ru</w:instrText>
    </w:r>
    <w:r w:rsidR="0080148B" w:rsidRPr="00EF78A4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instrText xml:space="preserve">" </w:instrText>
    </w:r>
    <w:r w:rsidR="0080148B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separate"/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peb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t>37@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yandex</w:t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eastAsia="ru-RU"/>
      </w:rPr>
      <w:t>.</w:t>
    </w:r>
    <w:proofErr w:type="spellStart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t>ru</w:t>
    </w:r>
    <w:proofErr w:type="spellEnd"/>
    <w:r w:rsidR="0080148B">
      <w:rPr>
        <w:rFonts w:ascii="Times New Roman" w:eastAsia="SimSun" w:hAnsi="Times New Roman" w:cs="Times New Roman"/>
        <w:b/>
        <w:bCs/>
        <w:color w:val="A6A6A6"/>
        <w:sz w:val="18"/>
        <w:szCs w:val="18"/>
        <w:u w:val="single"/>
        <w:lang w:val="en-US" w:eastAsia="ru-RU"/>
      </w:rPr>
      <w:fldChar w:fldCharType="end"/>
    </w:r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 xml:space="preserve">, Сайт: </w:t>
    </w:r>
    <w:proofErr w:type="spellStart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peb</w:t>
    </w:r>
    <w:proofErr w:type="spellEnd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eastAsia="ru-RU"/>
      </w:rPr>
      <w:t>37.</w:t>
    </w:r>
    <w:proofErr w:type="spellStart"/>
    <w:r w:rsidRPr="0075407D">
      <w:rPr>
        <w:rFonts w:ascii="Times New Roman" w:eastAsia="SimSun" w:hAnsi="Times New Roman" w:cs="Times New Roman"/>
        <w:b/>
        <w:bCs/>
        <w:color w:val="A6A6A6"/>
        <w:sz w:val="18"/>
        <w:szCs w:val="18"/>
        <w:lang w:val="en-US" w:eastAsia="ru-RU"/>
      </w:rPr>
      <w:t>ru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F02" w:rsidRDefault="001B1F0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48B" w:rsidRDefault="0080148B" w:rsidP="001B1F02">
      <w:pPr>
        <w:spacing w:after="0" w:line="240" w:lineRule="auto"/>
      </w:pPr>
      <w:r>
        <w:separator/>
      </w:r>
    </w:p>
  </w:footnote>
  <w:footnote w:type="continuationSeparator" w:id="0">
    <w:p w:rsidR="0080148B" w:rsidRDefault="0080148B" w:rsidP="001B1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F02" w:rsidRDefault="0080148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27672" o:spid="_x0000_s2050" type="#_x0000_t136" style="position:absolute;margin-left:0;margin-top:0;width:744.75pt;height:5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F02" w:rsidRDefault="0080148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27673" o:spid="_x0000_s2051" type="#_x0000_t136" style="position:absolute;margin-left:0;margin-top:0;width:744.75pt;height:5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F02" w:rsidRDefault="0080148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627671" o:spid="_x0000_s2049" type="#_x0000_t136" style="position:absolute;margin-left:0;margin-top:0;width:744.75pt;height:5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5pt" string="ЧОУ ДПО &quot;ПромЭнергоБезопасность&quot;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9D6"/>
    <w:rsid w:val="000168A2"/>
    <w:rsid w:val="000210F3"/>
    <w:rsid w:val="0002236C"/>
    <w:rsid w:val="00057450"/>
    <w:rsid w:val="000C37D7"/>
    <w:rsid w:val="000E6679"/>
    <w:rsid w:val="00142E40"/>
    <w:rsid w:val="001B1F02"/>
    <w:rsid w:val="002B5997"/>
    <w:rsid w:val="00340681"/>
    <w:rsid w:val="00350C68"/>
    <w:rsid w:val="003C1B93"/>
    <w:rsid w:val="00412BE8"/>
    <w:rsid w:val="00485F5B"/>
    <w:rsid w:val="00492A97"/>
    <w:rsid w:val="004A3C3F"/>
    <w:rsid w:val="004C5C94"/>
    <w:rsid w:val="00500D1C"/>
    <w:rsid w:val="005C0464"/>
    <w:rsid w:val="005C3F33"/>
    <w:rsid w:val="00615EEA"/>
    <w:rsid w:val="00674514"/>
    <w:rsid w:val="006D68B5"/>
    <w:rsid w:val="00734A02"/>
    <w:rsid w:val="00782AA8"/>
    <w:rsid w:val="0080148B"/>
    <w:rsid w:val="0089772B"/>
    <w:rsid w:val="0099438A"/>
    <w:rsid w:val="009E146A"/>
    <w:rsid w:val="009F0953"/>
    <w:rsid w:val="00A145AB"/>
    <w:rsid w:val="00A65192"/>
    <w:rsid w:val="00B5766A"/>
    <w:rsid w:val="00D279FF"/>
    <w:rsid w:val="00D53232"/>
    <w:rsid w:val="00DA0BB3"/>
    <w:rsid w:val="00E81F14"/>
    <w:rsid w:val="00E9191A"/>
    <w:rsid w:val="00EA52E2"/>
    <w:rsid w:val="00ED1726"/>
    <w:rsid w:val="00EF78A4"/>
    <w:rsid w:val="00F069D6"/>
    <w:rsid w:val="00F64D6A"/>
    <w:rsid w:val="00F92DAC"/>
    <w:rsid w:val="00FE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A6EE638-08FF-43A4-A110-833FB0F65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2A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2A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82AA8"/>
    <w:rPr>
      <w:b/>
      <w:bCs/>
    </w:rPr>
  </w:style>
  <w:style w:type="paragraph" w:styleId="a4">
    <w:name w:val="No Spacing"/>
    <w:uiPriority w:val="1"/>
    <w:qFormat/>
    <w:rsid w:val="00782AA8"/>
    <w:pPr>
      <w:spacing w:after="0" w:line="240" w:lineRule="auto"/>
    </w:pPr>
  </w:style>
  <w:style w:type="character" w:customStyle="1" w:styleId="input-group-addon">
    <w:name w:val="input-group-addon"/>
    <w:basedOn w:val="a0"/>
    <w:rsid w:val="00782AA8"/>
  </w:style>
  <w:style w:type="paragraph" w:styleId="a5">
    <w:name w:val="header"/>
    <w:basedOn w:val="a"/>
    <w:link w:val="a6"/>
    <w:uiPriority w:val="99"/>
    <w:unhideWhenUsed/>
    <w:rsid w:val="001B1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1F02"/>
  </w:style>
  <w:style w:type="paragraph" w:styleId="a7">
    <w:name w:val="footer"/>
    <w:basedOn w:val="a"/>
    <w:link w:val="a8"/>
    <w:uiPriority w:val="99"/>
    <w:unhideWhenUsed/>
    <w:rsid w:val="001B1F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2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389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6538494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8591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33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4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01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1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4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9944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0594028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696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51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8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8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73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34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0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8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423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1595873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747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9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34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9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27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92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93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016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7606068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3897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76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62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28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9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0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9973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099933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386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2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303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0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62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64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22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2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16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6456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5002710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165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7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5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7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3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8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3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0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14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2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513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4925429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244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70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6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1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98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83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59586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8936843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944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1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6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1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66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76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88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1121904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7291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3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5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490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72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3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5836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6342573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358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55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86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6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1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02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2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1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8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701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4163687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1931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47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2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0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95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8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89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6562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7947792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296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9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40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0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1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1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3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600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7078129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862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7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52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0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01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15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76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91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5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867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0421945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185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35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30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9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6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3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52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44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67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037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8704771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9219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52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71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5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4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81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136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44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2922880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348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39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9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76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13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4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0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5037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1045742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69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70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80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25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1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8317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7223375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001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0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1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7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5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16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36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803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9762840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8964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5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50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7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08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41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80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062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1702294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060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2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29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91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7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076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2515224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335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89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83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30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6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051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020536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857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32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11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36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65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46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28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6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977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5981293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015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31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3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8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78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14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4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5198554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717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99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4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67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83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5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0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394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033939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9838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2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4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9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54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22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3917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0755940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277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93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94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38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28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3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384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6431595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379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8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112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4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07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9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1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845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9940021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5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1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78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81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17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044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2582784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367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9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32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36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561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515130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7968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5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61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20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93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6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56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7367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9372934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0148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99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91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86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1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99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6251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9757453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6180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983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9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859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67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59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731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1193912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168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9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6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45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24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588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072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9686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6876029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7151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1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44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5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60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0450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1208305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168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00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81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6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696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46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252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8002847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3023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6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5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4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52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81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1514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6510549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925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61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27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09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5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45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051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777036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535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5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93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08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4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9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160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2679393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8869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8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68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61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5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68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979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5967694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95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6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48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4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9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37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95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0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0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492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6830715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2746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533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8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8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78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94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177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1133478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3879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8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3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9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14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38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11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171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71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6861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5102591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155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6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1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1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0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04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8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007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92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033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1717343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1449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22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4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18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3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50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08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5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96594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1446176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39616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7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84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9899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1630737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760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4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3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9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30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0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92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048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9551414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8188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90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21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98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57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54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34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320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9644174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8826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526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68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2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426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29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35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551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1657569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5658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79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39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37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55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449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9846402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391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6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2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37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42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83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1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9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931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6355429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580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542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9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18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74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2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53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116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4080868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803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465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56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61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59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12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7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7798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873326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1517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13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17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23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3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27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62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701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1431912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569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43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01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80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68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9787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2944222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5365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84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22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7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2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81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885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1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363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4024499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6379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0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2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65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201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67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213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480790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5450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47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2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3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8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8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85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4679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5907436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449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84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89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59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9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82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03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90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3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764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94426726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334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4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157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79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0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73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14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44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399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40568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0754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5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9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3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563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65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3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946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0191476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5549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8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73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1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82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31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78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91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18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653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1729924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904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5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5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6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00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42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583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14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318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8577078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053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218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8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11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0582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4075725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1157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4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72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1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46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97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13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560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10490801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2639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57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3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05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55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50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093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7376817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187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5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3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44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35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1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9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72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456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379427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0070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1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2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8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92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19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673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9088254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049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7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3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7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1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55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59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41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430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2923595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37744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39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9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9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0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6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9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725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1749092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181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7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40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3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72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31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19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7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8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94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75135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1471274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774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41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5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1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22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9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30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563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3295300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2989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7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1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79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54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873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1802671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3748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9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901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18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3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425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5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17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473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4100851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2638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7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13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2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2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25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07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71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90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3551419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410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46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7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68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79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88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89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607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3849658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4097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272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6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0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99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21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89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835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3856917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7475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5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931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16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1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63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9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453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0990659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3835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1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6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0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22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94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39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9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90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653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2067799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2736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0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2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2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8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01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20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50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43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11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164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1344696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20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66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05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119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7869763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7192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0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8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88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76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57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4792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725544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11373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4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53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23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386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49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52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233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5913743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603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2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1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78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7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43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35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8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56169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2597172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028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3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989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6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95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46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9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639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5475176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995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2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07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60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53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67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46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2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80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457571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68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8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214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18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781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77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9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635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2204858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801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5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75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81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47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8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10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1068629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993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7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46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5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74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3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3150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8998179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3496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06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38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2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3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956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6385527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0783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1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00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35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8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34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48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809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90895700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349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0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5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2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65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85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73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82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2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051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6607652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5518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5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67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7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347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6913934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111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1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38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89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207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7397713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0918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2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13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6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9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0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29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38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165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2389351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061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9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70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7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68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17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04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65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2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80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0277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5542366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717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9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416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68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30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9019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8652584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8512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2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08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49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4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2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599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9705620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63224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47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18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88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5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16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9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3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56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767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8109751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156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0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22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03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10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0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3958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3177801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045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32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10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4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3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317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85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5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8980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9315188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4704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15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58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63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520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62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625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35496155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07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0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508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0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54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52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18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388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3374886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4199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6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320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01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1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81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2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843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9057461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987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6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615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5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01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95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14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23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2331418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4659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36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22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1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8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81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40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2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7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410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21040260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830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07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027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27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05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57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73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55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737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6008162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1843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82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13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18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7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21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9126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14604537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36386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0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2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1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3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8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70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77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8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3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2535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6562292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282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695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8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91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96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8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0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88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80396156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38097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4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39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3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81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33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46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3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5791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7841959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0217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8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2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4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10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95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03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5969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8577816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7857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14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2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7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07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13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2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492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1473210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452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95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63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6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60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97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69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63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12353019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082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74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84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2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2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675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1113044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60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91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3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70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23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0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0425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9910143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88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98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73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36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18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8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03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63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9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528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7736302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373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9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6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19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14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7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028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4600527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193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76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86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01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46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55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0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839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7456986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436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8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3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6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88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42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58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781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9131021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00027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17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52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5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48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74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37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6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1071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04355471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9767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5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9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36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29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8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54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2257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9488422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001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7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946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1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2996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37353092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8512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83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5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12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3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36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199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7529704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9298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5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13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16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63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83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0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331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5105317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4060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22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96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9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87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8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9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634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1634248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3536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54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1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18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86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13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2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1238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11853082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55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7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17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741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1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81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0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1001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4386097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2414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7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3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8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27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56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3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325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9378677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1095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98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8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76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5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22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6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8983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14612054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81425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5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127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7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07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94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4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70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0728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41132134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748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4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08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63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03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91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605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7026313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88038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97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88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40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0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18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9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654274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47930069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53434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3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593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1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08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4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42700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084911928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9714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854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3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455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93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628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6749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40981995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060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16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02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2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69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46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0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5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576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62091038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7217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13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3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41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12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494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57365312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096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7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158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1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1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09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6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38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96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2162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7320946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707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1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27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27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96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8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99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763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265622974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7291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872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2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60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29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51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6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00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85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6486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746537331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2353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3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99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0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97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0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0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70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7551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684134679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687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242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5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06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0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3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9709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6568208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70238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0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75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82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88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81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1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272">
              <w:marLeft w:val="0"/>
              <w:marRight w:val="0"/>
              <w:marTop w:val="0"/>
              <w:marBottom w:val="30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83303617">
                  <w:marLeft w:val="0"/>
                  <w:marRight w:val="0"/>
                  <w:marTop w:val="0"/>
                  <w:marBottom w:val="0"/>
                  <w:divBdr>
                    <w:top w:val="none" w:sz="0" w:space="8" w:color="DDDDDD"/>
                    <w:left w:val="none" w:sz="0" w:space="11" w:color="DDDDDD"/>
                    <w:bottom w:val="single" w:sz="6" w:space="8" w:color="DDDDDD"/>
                    <w:right w:val="none" w:sz="0" w:space="11" w:color="DDDDDD"/>
                  </w:divBdr>
                  <w:divsChild>
                    <w:div w:id="11893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97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990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7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1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16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b37@yandex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2021-05-13T12:14:00Z</dcterms:created>
  <dcterms:modified xsi:type="dcterms:W3CDTF">2021-12-09T07:30:00Z</dcterms:modified>
</cp:coreProperties>
</file>